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r>
        <w:rPr>
          <w:rFonts w:ascii="宋体"/>
          <w:sz w:val="24"/>
        </w:rPr>
        <w:t>；</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请按采购</w:t>
      </w:r>
      <w:r>
        <w:rPr>
          <w:rFonts w:ascii="宋体"/>
          <w:sz w:val="24"/>
        </w:rPr>
        <w:t>设备</w:t>
      </w:r>
      <w:r>
        <w:rPr>
          <w:rFonts w:ascii="宋体" w:hint="eastAsia"/>
          <w:sz w:val="24"/>
        </w:rPr>
        <w:t>需求格式要求详细列明。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36"/>
          <w:szCs w:val="36"/>
        </w:rPr>
      </w:pPr>
      <w:r>
        <w:rPr>
          <w:rFonts w:ascii="宋体" w:hint="eastAsia"/>
          <w:sz w:val="24"/>
        </w:rPr>
        <w:t>2、报价明细表须由法定代表人或委托代理人签名并加盖供应商公章。</w:t>
      </w:r>
      <w:bookmarkStart w:id="6" w:name="_Toc6439374"/>
      <w:bookmarkStart w:id="7" w:name="_Toc529659516"/>
      <w:bookmarkStart w:id="8" w:name="_Toc531180044"/>
      <w:r>
        <w:rPr>
          <w:rFonts w:ascii="宋体"/>
          <w:sz w:val="24"/>
        </w:rPr>
        <w:br w:type="page"/>
      </w:r>
      <w:r>
        <w:rPr>
          <w:rFonts w:ascii="宋体" w:hint="eastAsia"/>
          <w:sz w:val="24"/>
        </w:rPr>
        <w:t>附件3</w:t>
      </w:r>
    </w:p>
    <w:p>
      <w:pPr>
        <w:pStyle w:val="2"/>
        <w:spacing w:line="480" w:lineRule="exact"/>
        <w:ind w:firstLineChars="49" w:firstLine="157"/>
        <w:jc w:val="center"/>
        <w:rPr>
          <w:rFonts w:ascii="宋体" w:eastAsia="宋体"/>
          <w:b w:val="0"/>
          <w:sz w:val="36"/>
          <w:szCs w:val="36"/>
        </w:rPr>
      </w:pPr>
      <w:bookmarkStart w:id="9" w:name="_Toc14355928"/>
      <w:r>
        <w:rPr>
          <w:rFonts w:ascii="宋体" w:eastAsia="宋体" w:hint="eastAsia"/>
        </w:rPr>
        <w:t>声   明</w:t>
      </w:r>
      <w:bookmarkEnd w:id="6"/>
      <w:bookmarkEnd w:id="9"/>
    </w:p>
    <w:p>
      <w:pPr>
        <w:pStyle w:val="15"/>
        <w:spacing w:line="360" w:lineRule="auto"/>
        <w:ind w:left="0"/>
        <w:jc w:val="left"/>
        <w:rPr>
          <w:sz w:val="24"/>
          <w:szCs w:val="24"/>
        </w:rPr>
      </w:pPr>
      <w:bookmarkEnd w:id="7"/>
      <w:bookmarkEnd w:id="8"/>
      <w:r>
        <w:rPr>
          <w:rFonts w:hint="eastAsia"/>
          <w:sz w:val="24"/>
          <w:szCs w:val="24"/>
        </w:rPr>
        <w:t>致</w:t>
      </w:r>
      <w:r>
        <w:rPr>
          <w:rFonts w:hint="eastAsia"/>
          <w:sz w:val="24"/>
        </w:rPr>
        <w:t>*****************</w:t>
      </w:r>
      <w:r>
        <w:rPr>
          <w:rFonts w:hint="eastAsia"/>
          <w:sz w:val="24"/>
          <w:szCs w:val="24"/>
        </w:rPr>
        <w:t>：</w:t>
      </w: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540" w:lineRule="exact"/>
        <w:rPr>
          <w:rFonts w:ascii="宋体"/>
          <w:sz w:val="24"/>
        </w:rPr>
      </w:pPr>
    </w:p>
    <w:p>
      <w:pPr>
        <w:spacing w:line="540" w:lineRule="exact"/>
        <w:rPr>
          <w:rFonts w:ascii="宋体"/>
          <w:sz w:val="24"/>
        </w:rPr>
      </w:pPr>
      <w:r>
        <w:rPr>
          <w:rFonts w:ascii="宋体"/>
          <w:sz w:val="24"/>
        </w:rPr>
        <w:br w:type="page"/>
      </w:r>
      <w:bookmarkStart w:id="10" w:name="_GoBack"/>
      <w:bookmarkEnd w:id="10"/>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91">
    <w:name w:val="样式 60 10 磅"/>
    <w:pPr>
      <w:widowControl w:val="0"/>
      <w:jc w:val="both"/>
    </w:pPr>
    <w:rPr>
      <w:rFonts w:ascii="宋体" w:eastAsia="宋体" w:cs="Times New Roman"/>
      <w:kern w:val="0"/>
      <w:sz w:val="20"/>
      <w:szCs w:val="21"/>
      <w:lang w:val="en-US" w:eastAsia="zh-CN" w:bidi="ar-SA"/>
    </w:rPr>
  </w:style>
  <w:style w:type="paragraph" w:customStyle="1" w:styleId="92">
    <w:name w:val="样式 61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66</TotalTime>
  <Application>Yozo_Office</Application>
  <Pages>6</Pages>
  <Words>1206</Words>
  <Characters>1255</Characters>
  <Lines>121</Lines>
  <Paragraphs>63</Paragraphs>
  <CharactersWithSpaces>1507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2025-09-08T04:07:56Z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