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采购项目名称：爱店海关监管查验技术装备采购</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hint="eastAsia"/>
          <w:sz w:val="24"/>
        </w:rPr>
      </w:pPr>
      <w:r>
        <w:rPr>
          <w:rFonts w:ascii="宋体"/>
          <w:sz w:val="24"/>
        </w:rPr>
        <w:t>供应商基本情况介绍；</w:t>
      </w:r>
    </w:p>
    <w:p>
      <w:pPr>
        <w:numPr>
          <w:ilvl w:val="0"/>
          <w:numId w:val="1"/>
        </w:numPr>
        <w:spacing w:line="360" w:lineRule="auto"/>
        <w:ind w:left="0" w:firstLineChars="200" w:firstLine="480"/>
        <w:rPr>
          <w:rFonts w:ascii="宋体" w:hint="eastAsia"/>
          <w:sz w:val="24"/>
        </w:rPr>
      </w:pPr>
      <w:r>
        <w:rPr>
          <w:rFonts w:ascii="宋体"/>
          <w:sz w:val="24"/>
        </w:rPr>
        <w:t>所报价设备的图片、功能概述、具体参数及技术指标偏离情况（必须提供）；</w:t>
      </w:r>
    </w:p>
    <w:p>
      <w:pPr>
        <w:numPr>
          <w:ilvl w:val="0"/>
          <w:numId w:val="1"/>
        </w:numPr>
        <w:spacing w:line="360" w:lineRule="auto"/>
        <w:ind w:left="0" w:firstLineChars="200" w:firstLine="480"/>
        <w:rPr>
          <w:rFonts w:ascii="宋体" w:hint="eastAsia"/>
          <w:sz w:val="24"/>
        </w:rPr>
      </w:pPr>
      <w:r>
        <w:rPr>
          <w:rFonts w:ascii="宋体"/>
          <w:sz w:val="24"/>
        </w:rPr>
        <w:t>服务承诺书（格式自拟，必须提供）；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ind w:left="480"/>
        <w:rPr>
          <w:rFonts w:ascii="宋体"/>
          <w:sz w:val="24"/>
        </w:rPr>
      </w:pPr>
      <w:r>
        <w:rPr>
          <w:rFonts w:ascii="宋体"/>
          <w:sz w:val="24"/>
        </w:rPr>
        <w:t>（注意：请按照上述目录顺序装订报价文件，报价文件中的复印件均需盖章确认，属于必须提供的文件，如果缺少则报价无效）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中华人民共和国爱店海关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sz w:val="24"/>
        </w:rPr>
        <w:t>1．我方承诺已具备采购文件规定的供应商资格条件。</w:t>
      </w:r>
    </w:p>
    <w:p>
      <w:pPr>
        <w:spacing w:line="360" w:lineRule="auto"/>
        <w:ind w:firstLineChars="200" w:firstLine="480"/>
        <w:rPr>
          <w:rFonts w:ascii="宋体"/>
          <w:sz w:val="24"/>
        </w:rPr>
      </w:pPr>
      <w:r>
        <w:rPr>
          <w:rFonts w:ascii="宋体"/>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hint="eastAsia"/>
          <w:sz w:val="32"/>
          <w:szCs w:val="32"/>
          <w:lang w:eastAsia="zh-CN"/>
        </w:rPr>
      </w:pPr>
      <w:r>
        <w:rPr>
          <w:rFonts w:ascii="宋体" w:eastAsia="宋体"/>
          <w:sz w:val="32"/>
          <w:szCs w:val="32"/>
        </w:rPr>
        <w:t>爱店海关监管查验技术装备</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w:t>
      </w:r>
      <w:r>
        <w:rPr>
          <w:rFonts w:ascii="宋体"/>
          <w:sz w:val="24"/>
        </w:rPr>
        <w:t>按照下列格式进行报价。</w:t>
      </w:r>
    </w:p>
    <w:tbl>
      <w:tblPr>
        <w:jc w:val="left"/>
        <w:tblInd w:w="0" w:type="dxa"/>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3"/>
        <w:gridCol w:w="2327"/>
        <w:gridCol w:w="2005"/>
        <w:gridCol w:w="1029"/>
        <w:gridCol w:w="1491"/>
        <w:gridCol w:w="1470"/>
      </w:tblGrid>
      <w:tr>
        <w:tc>
          <w:tcPr>
            <w:tcW w:w="713"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序号</w:t>
            </w:r>
          </w:p>
        </w:tc>
        <w:tc>
          <w:tcPr>
            <w:tcW w:w="2327"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品名</w:t>
            </w:r>
          </w:p>
        </w:tc>
        <w:tc>
          <w:tcPr>
            <w:tcW w:w="2005"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品牌型号</w:t>
            </w:r>
          </w:p>
        </w:tc>
        <w:tc>
          <w:tcPr>
            <w:tcW w:w="1029"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数量</w:t>
            </w:r>
          </w:p>
        </w:tc>
        <w:tc>
          <w:tcPr>
            <w:tcW w:w="1491"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单价（元）</w:t>
            </w:r>
          </w:p>
        </w:tc>
        <w:tc>
          <w:tcPr>
            <w:tcW w:w="147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金额（元）</w:t>
            </w: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1</w:t>
            </w:r>
          </w:p>
        </w:tc>
        <w:tc>
          <w:tcPr>
            <w:tcW w:w="2327" w:type="dxa"/>
            <w:vAlign w:val="center"/>
          </w:tcPr>
          <w:p>
            <w:pPr>
              <w:rPr>
                <w:rFonts w:ascii="方正仿宋_GBK" w:eastAsia="方正仿宋_GBK"/>
                <w:sz w:val="24"/>
              </w:rPr>
            </w:pPr>
            <w:r>
              <w:rPr>
                <w:rFonts w:ascii="方正仿宋_GBK" w:eastAsia="方正仿宋_GBK"/>
                <w:sz w:val="24"/>
              </w:rPr>
              <w:t>X射线荧光光谱仪</w:t>
            </w:r>
          </w:p>
        </w:tc>
        <w:tc>
          <w:tcPr>
            <w:tcW w:w="2005" w:type="dxa"/>
            <w:vAlign w:val="center"/>
          </w:tcPr>
          <w:p>
            <w:pPr>
              <w:rPr>
                <w:rFonts w:ascii="Times New Roman" w:eastAsia="宋体" w:hAnsi="Times New Roman"/>
                <w:sz w:val="24"/>
              </w:rPr>
            </w:pPr>
          </w:p>
        </w:tc>
        <w:tc>
          <w:tcPr>
            <w:tcW w:w="1029" w:type="dxa"/>
            <w:vAlign w:val="center"/>
          </w:tcPr>
          <w:p>
            <w:pPr>
              <w:jc w:val="right"/>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2</w:t>
            </w:r>
          </w:p>
        </w:tc>
        <w:tc>
          <w:tcPr>
            <w:tcW w:w="2327" w:type="dxa"/>
            <w:vAlign w:val="center"/>
          </w:tcPr>
          <w:p>
            <w:pPr>
              <w:rPr>
                <w:rFonts w:ascii="宋体"/>
                <w:sz w:val="24"/>
              </w:rPr>
            </w:pPr>
            <w:r>
              <w:rPr>
                <w:rFonts w:ascii="Times New Roman" w:eastAsia="宋体" w:hAnsi="Times New Roman"/>
                <w:sz w:val="24"/>
              </w:rPr>
              <w:t>便携式毒品爆炸物检测仪</w:t>
            </w:r>
          </w:p>
        </w:tc>
        <w:tc>
          <w:tcPr>
            <w:tcW w:w="2005" w:type="dxa"/>
            <w:vAlign w:val="center"/>
          </w:tcPr>
          <w:p>
            <w:pPr>
              <w:rPr>
                <w:rFonts w:ascii="Times New Roman" w:eastAsia="宋体" w:hAnsi="Times New Roman"/>
                <w:sz w:val="24"/>
              </w:rPr>
            </w:pPr>
          </w:p>
        </w:tc>
        <w:tc>
          <w:tcPr>
            <w:tcW w:w="1029" w:type="dxa"/>
            <w:vAlign w:val="center"/>
          </w:tcPr>
          <w:p>
            <w:pPr>
              <w:jc w:val="right"/>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3</w:t>
            </w:r>
          </w:p>
        </w:tc>
        <w:tc>
          <w:tcPr>
            <w:tcW w:w="2327" w:type="dxa"/>
            <w:vAlign w:val="center"/>
          </w:tcPr>
          <w:p>
            <w:pPr>
              <w:rPr>
                <w:rFonts w:ascii="方正仿宋_GBK" w:eastAsia="方正仿宋_GBK"/>
                <w:sz w:val="24"/>
              </w:rPr>
            </w:pPr>
            <w:r>
              <w:rPr>
                <w:rFonts w:ascii="方正仿宋_GBK" w:eastAsia="方正仿宋_GBK" w:hint="eastAsia"/>
                <w:sz w:val="24"/>
              </w:rPr>
              <w:t>α、β辐射表面污染仪</w:t>
            </w:r>
          </w:p>
        </w:tc>
        <w:tc>
          <w:tcPr>
            <w:tcW w:w="2005" w:type="dxa"/>
            <w:vAlign w:val="center"/>
          </w:tcPr>
          <w:p>
            <w:pPr>
              <w:rPr>
                <w:rFonts w:ascii="Times New Roman" w:eastAsia="宋体" w:hAnsi="Times New Roman"/>
                <w:sz w:val="24"/>
              </w:rPr>
            </w:pPr>
          </w:p>
        </w:tc>
        <w:tc>
          <w:tcPr>
            <w:tcW w:w="1029" w:type="dxa"/>
            <w:vAlign w:val="center"/>
          </w:tcPr>
          <w:p>
            <w:pPr>
              <w:jc w:val="right"/>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9035" w:type="dxa"/>
            <w:gridSpan w:val="6"/>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合 计：人民币  万  仟  佰   拾  元  角  分</w:t>
            </w: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36"/>
          <w:szCs w:val="36"/>
        </w:rPr>
      </w:pPr>
      <w:r>
        <w:rPr>
          <w:rFonts w:ascii="宋体" w:hint="eastAsia"/>
          <w:sz w:val="24"/>
        </w:rPr>
        <w:br w:type="page"/>
      </w: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中华人民共和国爱店海关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sz w:val="24"/>
        </w:rPr>
        <w:br w:type="page"/>
      </w: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中华人民共和国爱店海关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0000001"/>
    <w:multiLevelType w:val="multilevel"/>
    <w:tmpl w:val="00000001"/>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7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341</TotalTime>
  <Application>Yozo_Office</Application>
  <Pages>6</Pages>
  <Words>1495</Words>
  <Characters>1532</Characters>
  <Lines>164</Lines>
  <Paragraphs>84</Paragraphs>
  <CharactersWithSpaces>1622</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莫禹</cp:lastModifiedBy>
  <cp:revision>26</cp:revision>
  <dcterms:created xsi:type="dcterms:W3CDTF">2022-04-21T03:18:00Z</dcterms:created>
  <dcterms:modified xsi:type="dcterms:W3CDTF">2025-09-23T00:38:57Z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7A643D68E30D467796C78B8461ACABA2_12</vt:lpwstr>
  </property>
</Properties>
</file>