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Cs w:val="32"/>
        </w:rPr>
      </w:pPr>
      <w:bookmarkStart w:id="0" w:name="_Toc14355925"/>
      <w:bookmarkStart w:id="1" w:name="_Toc457835064"/>
      <w:bookmarkStart w:id="2" w:name="_Toc457834849"/>
      <w:bookmarkStart w:id="3" w:name="_GoBack"/>
      <w:r>
        <w:rPr>
          <w:rFonts w:ascii="宋体" w:hint="eastAsia"/>
          <w:szCs w:val="32"/>
        </w:rPr>
        <w:t>报价文件格式</w:t>
      </w:r>
      <w:bookmarkEnd w:id="0"/>
      <w:bookmarkEnd w:id="1"/>
      <w:bookmarkEnd w:id="2"/>
    </w:p>
    <w:p>
      <w:pPr>
        <w:spacing w:line="500" w:lineRule="exact"/>
        <w:jc w:val="center"/>
        <w:rPr>
          <w:rFonts w:ascii="宋体"/>
          <w:b/>
          <w:sz w:val="32"/>
          <w:szCs w:val="32"/>
        </w:rPr>
      </w:pPr>
      <w:bookmarkEnd w:id="3"/>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商务响应表（附件3）</w:t>
      </w:r>
    </w:p>
    <w:p>
      <w:pPr>
        <w:numPr>
          <w:ilvl w:val="0"/>
          <w:numId w:val="1"/>
        </w:numPr>
        <w:spacing w:line="360" w:lineRule="auto"/>
        <w:ind w:left="0" w:firstLineChars="200" w:firstLine="480"/>
        <w:rPr>
          <w:rFonts w:ascii="宋体"/>
          <w:sz w:val="24"/>
        </w:rPr>
      </w:pPr>
      <w:r>
        <w:rPr>
          <w:rFonts w:ascii="宋体" w:hint="eastAsia"/>
          <w:sz w:val="24"/>
        </w:rPr>
        <w:t>声明（附件4）</w:t>
      </w:r>
    </w:p>
    <w:p>
      <w:pPr>
        <w:numPr>
          <w:ilvl w:val="0"/>
          <w:numId w:val="1"/>
        </w:numPr>
        <w:spacing w:line="360" w:lineRule="auto"/>
        <w:ind w:left="0" w:firstLineChars="200" w:firstLine="480"/>
        <w:rPr>
          <w:rFonts w:ascii="宋体"/>
          <w:sz w:val="24"/>
        </w:rPr>
      </w:pPr>
      <w:r>
        <w:rPr>
          <w:rFonts w:ascii="宋体" w:hint="eastAsia"/>
          <w:sz w:val="24"/>
        </w:rPr>
        <w:t>供应商有效的营业执照副本内页复印件；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eastAsia="宋体"/>
          <w:sz w:val="24"/>
          <w:szCs w:val="24"/>
        </w:rPr>
      </w:pPr>
      <w:r>
        <w:rPr>
          <w:rFonts w:ascii="宋体" w:eastAsia="宋体" w:hint="eastAsia"/>
          <w:sz w:val="24"/>
          <w:szCs w:val="24"/>
        </w:rPr>
        <w:t>提供所报价设备的图片及具体参数（如为设备类项目须提供）；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（姓名）</w:t>
      </w:r>
      <w:r>
        <w:rPr>
          <w:rFonts w:ascii="宋体" w:hint="eastAsia"/>
          <w:sz w:val="24"/>
        </w:rPr>
        <w:t>经正式授权并代表供应商，提交协商文件正本一份，副本二份。</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hint="eastAsia"/>
          <w:sz w:val="24"/>
        </w:rPr>
        <w:t>1．按采购需求和报价表：总报价（大写）元人民币(</w:t>
      </w:r>
      <w:r>
        <w:rPr>
          <w:rFonts w:ascii="宋体" w:cs="Arial" w:hint="eastAsia"/>
          <w:sz w:val="24"/>
        </w:rPr>
        <w:t>¥</w:t>
      </w:r>
      <w:r>
        <w:rPr>
          <w:rFonts w:ascii="宋体" w:hint="eastAsia"/>
          <w:sz w:val="24"/>
        </w:rPr>
        <w:t>) ，交付使用时间。</w:t>
      </w:r>
    </w:p>
    <w:p>
      <w:pPr>
        <w:spacing w:line="360" w:lineRule="auto"/>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 邮编：</w:t>
      </w:r>
    </w:p>
    <w:p>
      <w:pPr>
        <w:spacing w:line="360" w:lineRule="auto"/>
        <w:ind w:firstLineChars="200" w:firstLine="480"/>
        <w:rPr>
          <w:rFonts w:ascii="宋体"/>
          <w:sz w:val="24"/>
          <w:u w:val="single"/>
        </w:rPr>
      </w:pPr>
      <w:r>
        <w:rPr>
          <w:rFonts w:ascii="宋体" w:hint="eastAsia"/>
          <w:sz w:val="24"/>
        </w:rPr>
        <w:t>电话、传真：</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p>
    <w:p>
      <w:pPr>
        <w:spacing w:line="360" w:lineRule="auto"/>
        <w:ind w:firstLineChars="200" w:firstLine="480"/>
        <w:rPr>
          <w:rFonts w:ascii="宋体"/>
          <w:sz w:val="24"/>
        </w:rPr>
      </w:pPr>
      <w:r>
        <w:rPr>
          <w:rFonts w:ascii="宋体" w:hint="eastAsia"/>
          <w:sz w:val="24"/>
        </w:rPr>
        <w:t>开户银行：账号：</w:t>
      </w: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日期：</w:t>
      </w:r>
    </w:p>
    <w:p>
      <w:pPr>
        <w:spacing w:line="360" w:lineRule="auto"/>
        <w:ind w:firstLineChars="200" w:firstLine="480"/>
        <w:rPr>
          <w:rFonts w:ascii="宋体"/>
          <w:sz w:val="24"/>
          <w:u w:val="single"/>
        </w:rPr>
      </w:pPr>
    </w:p>
    <w:p>
      <w:pPr>
        <w:spacing w:line="360" w:lineRule="auto"/>
        <w:ind w:firstLineChars="200" w:firstLine="480"/>
        <w:rPr>
          <w:rFonts w:ascii="宋体"/>
          <w:sz w:val="24"/>
          <w:u w:val="single"/>
        </w:rPr>
      </w:pPr>
    </w:p>
    <w:p>
      <w:pPr>
        <w:rPr>
          <w:rFonts w:ascii="宋体" w:eastAsia="宋体"/>
          <w:sz w:val="24"/>
          <w:szCs w:val="24"/>
        </w:rPr>
      </w:pPr>
      <w:r>
        <w:rPr>
          <w:rFonts w:ascii="宋体" w:eastAsia="宋体" w:hint="eastAsia"/>
          <w:sz w:val="24"/>
          <w:szCs w:val="24"/>
        </w:rPr>
        <w:t>附件2</w:t>
      </w:r>
    </w:p>
    <w:p>
      <w:pPr>
        <w:spacing w:beforeLines="50" w:before="156"/>
        <w:jc w:val="center"/>
        <w:rPr>
          <w:b/>
          <w:sz w:val="32"/>
          <w:szCs w:val="32"/>
        </w:rPr>
      </w:pPr>
      <w:r>
        <w:rPr>
          <w:rFonts w:hint="eastAsia"/>
          <w:b/>
          <w:sz w:val="32"/>
          <w:szCs w:val="32"/>
        </w:rPr>
        <w:t>报价明细表</w:t>
      </w:r>
    </w:p>
    <w:p>
      <w:pPr>
        <w:spacing w:line="360" w:lineRule="auto"/>
        <w:rPr>
          <w:rFonts w:ascii="宋体"/>
          <w:sz w:val="24"/>
        </w:rPr>
      </w:pPr>
    </w:p>
    <w:p>
      <w:pPr>
        <w:spacing w:line="360" w:lineRule="auto"/>
        <w:rPr>
          <w:rFonts w:ascii="宋体"/>
          <w:sz w:val="24"/>
        </w:rPr>
      </w:pPr>
      <w:r>
        <w:rPr>
          <w:rFonts w:ascii="宋体" w:hint="eastAsia"/>
          <w:sz w:val="24"/>
        </w:rPr>
        <w:t>请按采购需求（采购公告附件1）格式要求详细列明。</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r>
        <w:rPr>
          <w:rFonts w:ascii="宋体" w:hint="eastAsia"/>
          <w:sz w:val="24"/>
        </w:rPr>
        <w:t>附件3</w:t>
      </w:r>
    </w:p>
    <w:p>
      <w:pPr>
        <w:snapToGrid w:val="0"/>
        <w:spacing w:line="400" w:lineRule="exact"/>
        <w:jc w:val="left"/>
        <w:rPr>
          <w:rFonts w:ascii="宋体"/>
          <w:b/>
          <w:sz w:val="24"/>
        </w:rPr>
      </w:pPr>
    </w:p>
    <w:p>
      <w:pPr>
        <w:snapToGrid w:val="0"/>
        <w:spacing w:line="400" w:lineRule="exact"/>
        <w:jc w:val="center"/>
        <w:rPr>
          <w:rFonts w:ascii="宋体"/>
          <w:b/>
          <w:sz w:val="28"/>
          <w:szCs w:val="28"/>
        </w:rPr>
      </w:pPr>
      <w:r>
        <w:rPr>
          <w:rFonts w:ascii="宋体" w:hint="eastAsia"/>
          <w:b/>
          <w:sz w:val="28"/>
          <w:szCs w:val="28"/>
        </w:rPr>
        <w:t>商务响应表</w:t>
      </w:r>
    </w:p>
    <w:p>
      <w:pPr>
        <w:snapToGrid w:val="0"/>
        <w:spacing w:line="400" w:lineRule="exact"/>
        <w:ind w:firstLineChars="49" w:firstLine="118"/>
        <w:jc w:val="left"/>
        <w:rPr>
          <w:rFonts w:ascii="宋体"/>
          <w:sz w:val="24"/>
          <w:u w:val="single"/>
        </w:rPr>
      </w:pPr>
      <w:r>
        <w:rPr>
          <w:rFonts w:ascii="宋体" w:hint="eastAsia"/>
          <w:b/>
          <w:sz w:val="24"/>
        </w:rPr>
        <w:t xml:space="preserve">   </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2964"/>
        <w:gridCol w:w="2760"/>
        <w:gridCol w:w="1765"/>
      </w:tblGrid>
      <w:tr>
        <w:trPr>
          <w:trHeight w:val="567"/>
        </w:trPr>
        <w:tc>
          <w:tcPr>
            <w:tcW w:w="1188" w:type="dxa"/>
            <w:vAlign w:val="center"/>
          </w:tcPr>
          <w:p>
            <w:pPr>
              <w:snapToGrid w:val="0"/>
              <w:spacing w:line="400" w:lineRule="exact"/>
              <w:jc w:val="center"/>
              <w:rPr>
                <w:rFonts w:ascii="宋体"/>
                <w:sz w:val="24"/>
              </w:rPr>
            </w:pPr>
            <w:r>
              <w:rPr>
                <w:rFonts w:ascii="宋体" w:hint="eastAsia"/>
                <w:sz w:val="24"/>
              </w:rPr>
              <w:t>项号</w:t>
            </w:r>
          </w:p>
        </w:tc>
        <w:tc>
          <w:tcPr>
            <w:tcW w:w="2964" w:type="dxa"/>
            <w:vAlign w:val="center"/>
          </w:tcPr>
          <w:p>
            <w:pPr>
              <w:snapToGrid w:val="0"/>
              <w:spacing w:line="400" w:lineRule="exact"/>
              <w:jc w:val="center"/>
              <w:rPr>
                <w:rFonts w:ascii="宋体"/>
                <w:sz w:val="24"/>
              </w:rPr>
            </w:pPr>
            <w:r>
              <w:rPr>
                <w:rFonts w:ascii="宋体" w:hint="eastAsia"/>
                <w:sz w:val="24"/>
              </w:rPr>
              <w:t>采购需求</w:t>
            </w:r>
          </w:p>
        </w:tc>
        <w:tc>
          <w:tcPr>
            <w:tcW w:w="2760" w:type="dxa"/>
            <w:vAlign w:val="center"/>
          </w:tcPr>
          <w:p>
            <w:pPr>
              <w:snapToGrid w:val="0"/>
              <w:spacing w:line="400" w:lineRule="exact"/>
              <w:jc w:val="center"/>
              <w:rPr>
                <w:rFonts w:ascii="宋体"/>
                <w:sz w:val="24"/>
              </w:rPr>
            </w:pPr>
            <w:r>
              <w:rPr>
                <w:rFonts w:ascii="宋体" w:hint="eastAsia"/>
                <w:sz w:val="24"/>
              </w:rPr>
              <w:t>供应商的承诺或说明</w:t>
            </w:r>
          </w:p>
        </w:tc>
        <w:tc>
          <w:tcPr>
            <w:tcW w:w="1765" w:type="dxa"/>
            <w:vAlign w:val="center"/>
          </w:tcPr>
          <w:p>
            <w:pPr>
              <w:snapToGrid w:val="0"/>
              <w:spacing w:line="400" w:lineRule="exact"/>
              <w:jc w:val="center"/>
              <w:rPr>
                <w:rFonts w:ascii="宋体"/>
                <w:sz w:val="24"/>
              </w:rPr>
            </w:pPr>
            <w:r>
              <w:rPr>
                <w:rFonts w:ascii="宋体" w:hint="eastAsia"/>
                <w:sz w:val="24"/>
              </w:rPr>
              <w:t>响应情况</w:t>
            </w:r>
          </w:p>
        </w:tc>
      </w:tr>
      <w:tr>
        <w:trPr>
          <w:trHeight w:val="567"/>
        </w:trPr>
        <w:tc>
          <w:tcPr>
            <w:tcW w:w="1188" w:type="dxa"/>
            <w:vAlign w:val="center"/>
          </w:tcPr>
          <w:p>
            <w:pPr>
              <w:snapToGrid w:val="0"/>
              <w:spacing w:line="400" w:lineRule="exact"/>
              <w:jc w:val="center"/>
              <w:rPr>
                <w:rFonts w:ascii="宋体"/>
                <w:sz w:val="24"/>
              </w:rPr>
            </w:pPr>
          </w:p>
        </w:tc>
        <w:tc>
          <w:tcPr>
            <w:tcW w:w="2964" w:type="dxa"/>
            <w:vAlign w:val="center"/>
          </w:tcPr>
          <w:p>
            <w:pPr>
              <w:snapToGrid w:val="0"/>
              <w:spacing w:line="400" w:lineRule="exact"/>
              <w:jc w:val="center"/>
              <w:rPr>
                <w:rFonts w:ascii="宋体"/>
                <w:sz w:val="24"/>
              </w:rPr>
            </w:pPr>
          </w:p>
        </w:tc>
        <w:tc>
          <w:tcPr>
            <w:tcW w:w="2760" w:type="dxa"/>
            <w:vAlign w:val="center"/>
          </w:tcPr>
          <w:p>
            <w:pPr>
              <w:snapToGrid w:val="0"/>
              <w:spacing w:line="400" w:lineRule="exact"/>
              <w:jc w:val="center"/>
              <w:rPr>
                <w:rFonts w:ascii="宋体"/>
                <w:sz w:val="24"/>
              </w:rPr>
            </w:pPr>
          </w:p>
        </w:tc>
        <w:tc>
          <w:tcPr>
            <w:tcW w:w="1765" w:type="dxa"/>
            <w:vAlign w:val="center"/>
          </w:tcPr>
          <w:p>
            <w:pPr>
              <w:snapToGrid w:val="0"/>
              <w:spacing w:line="400" w:lineRule="exact"/>
              <w:jc w:val="center"/>
              <w:rPr>
                <w:rFonts w:ascii="宋体"/>
                <w:sz w:val="24"/>
              </w:rPr>
            </w:pPr>
          </w:p>
        </w:tc>
      </w:tr>
      <w:tr>
        <w:trPr>
          <w:trHeight w:val="567"/>
        </w:trPr>
        <w:tc>
          <w:tcPr>
            <w:tcW w:w="1188" w:type="dxa"/>
            <w:vAlign w:val="center"/>
          </w:tcPr>
          <w:p>
            <w:pPr>
              <w:snapToGrid w:val="0"/>
              <w:spacing w:line="400" w:lineRule="exact"/>
              <w:jc w:val="center"/>
              <w:rPr>
                <w:rFonts w:ascii="宋体"/>
                <w:sz w:val="24"/>
              </w:rPr>
            </w:pPr>
          </w:p>
        </w:tc>
        <w:tc>
          <w:tcPr>
            <w:tcW w:w="2964" w:type="dxa"/>
            <w:vAlign w:val="center"/>
          </w:tcPr>
          <w:p>
            <w:pPr>
              <w:snapToGrid w:val="0"/>
              <w:spacing w:line="400" w:lineRule="exact"/>
              <w:jc w:val="center"/>
              <w:rPr>
                <w:rFonts w:ascii="宋体"/>
                <w:sz w:val="24"/>
              </w:rPr>
            </w:pPr>
          </w:p>
        </w:tc>
        <w:tc>
          <w:tcPr>
            <w:tcW w:w="2760" w:type="dxa"/>
            <w:vAlign w:val="center"/>
          </w:tcPr>
          <w:p>
            <w:pPr>
              <w:snapToGrid w:val="0"/>
              <w:spacing w:line="400" w:lineRule="exact"/>
              <w:jc w:val="center"/>
              <w:rPr>
                <w:rFonts w:ascii="宋体"/>
                <w:sz w:val="24"/>
              </w:rPr>
            </w:pPr>
          </w:p>
        </w:tc>
        <w:tc>
          <w:tcPr>
            <w:tcW w:w="1765" w:type="dxa"/>
            <w:vAlign w:val="center"/>
          </w:tcPr>
          <w:p>
            <w:pPr>
              <w:snapToGrid w:val="0"/>
              <w:spacing w:line="400" w:lineRule="exact"/>
              <w:jc w:val="center"/>
              <w:rPr>
                <w:rFonts w:ascii="宋体"/>
                <w:sz w:val="24"/>
              </w:rPr>
            </w:pPr>
          </w:p>
        </w:tc>
      </w:tr>
      <w:tr>
        <w:trPr>
          <w:trHeight w:val="567"/>
        </w:trPr>
        <w:tc>
          <w:tcPr>
            <w:tcW w:w="1188" w:type="dxa"/>
            <w:vAlign w:val="center"/>
          </w:tcPr>
          <w:p>
            <w:pPr>
              <w:snapToGrid w:val="0"/>
              <w:spacing w:line="400" w:lineRule="exact"/>
              <w:jc w:val="center"/>
              <w:rPr>
                <w:rFonts w:ascii="宋体"/>
                <w:sz w:val="24"/>
              </w:rPr>
            </w:pPr>
          </w:p>
        </w:tc>
        <w:tc>
          <w:tcPr>
            <w:tcW w:w="2964" w:type="dxa"/>
            <w:vAlign w:val="center"/>
          </w:tcPr>
          <w:p>
            <w:pPr>
              <w:snapToGrid w:val="0"/>
              <w:spacing w:line="400" w:lineRule="exact"/>
              <w:jc w:val="center"/>
              <w:rPr>
                <w:rFonts w:ascii="宋体"/>
                <w:sz w:val="24"/>
              </w:rPr>
            </w:pPr>
          </w:p>
        </w:tc>
        <w:tc>
          <w:tcPr>
            <w:tcW w:w="2760" w:type="dxa"/>
            <w:vAlign w:val="center"/>
          </w:tcPr>
          <w:p>
            <w:pPr>
              <w:snapToGrid w:val="0"/>
              <w:spacing w:line="400" w:lineRule="exact"/>
              <w:jc w:val="center"/>
              <w:rPr>
                <w:rFonts w:ascii="宋体"/>
                <w:sz w:val="24"/>
              </w:rPr>
            </w:pPr>
          </w:p>
        </w:tc>
        <w:tc>
          <w:tcPr>
            <w:tcW w:w="1765" w:type="dxa"/>
            <w:vAlign w:val="center"/>
          </w:tcPr>
          <w:p>
            <w:pPr>
              <w:snapToGrid w:val="0"/>
              <w:spacing w:line="400" w:lineRule="exact"/>
              <w:jc w:val="center"/>
              <w:rPr>
                <w:rFonts w:ascii="宋体"/>
                <w:sz w:val="24"/>
              </w:rPr>
            </w:pPr>
          </w:p>
        </w:tc>
      </w:tr>
      <w:tr>
        <w:trPr>
          <w:trHeight w:val="567"/>
        </w:trPr>
        <w:tc>
          <w:tcPr>
            <w:tcW w:w="1188" w:type="dxa"/>
            <w:vAlign w:val="center"/>
          </w:tcPr>
          <w:p>
            <w:pPr>
              <w:snapToGrid w:val="0"/>
              <w:spacing w:line="400" w:lineRule="exact"/>
              <w:jc w:val="center"/>
              <w:rPr>
                <w:rFonts w:ascii="宋体"/>
                <w:sz w:val="24"/>
              </w:rPr>
            </w:pPr>
          </w:p>
        </w:tc>
        <w:tc>
          <w:tcPr>
            <w:tcW w:w="2964" w:type="dxa"/>
            <w:vAlign w:val="center"/>
          </w:tcPr>
          <w:p>
            <w:pPr>
              <w:snapToGrid w:val="0"/>
              <w:spacing w:line="400" w:lineRule="exact"/>
              <w:jc w:val="center"/>
              <w:rPr>
                <w:rFonts w:ascii="宋体"/>
                <w:sz w:val="24"/>
              </w:rPr>
            </w:pPr>
          </w:p>
        </w:tc>
        <w:tc>
          <w:tcPr>
            <w:tcW w:w="2760" w:type="dxa"/>
            <w:vAlign w:val="center"/>
          </w:tcPr>
          <w:p>
            <w:pPr>
              <w:snapToGrid w:val="0"/>
              <w:spacing w:line="400" w:lineRule="exact"/>
              <w:jc w:val="center"/>
              <w:rPr>
                <w:rFonts w:ascii="宋体"/>
                <w:sz w:val="24"/>
              </w:rPr>
            </w:pPr>
          </w:p>
        </w:tc>
        <w:tc>
          <w:tcPr>
            <w:tcW w:w="1765" w:type="dxa"/>
            <w:vAlign w:val="center"/>
          </w:tcPr>
          <w:p>
            <w:pPr>
              <w:snapToGrid w:val="0"/>
              <w:spacing w:line="400" w:lineRule="exact"/>
              <w:jc w:val="center"/>
              <w:rPr>
                <w:rFonts w:ascii="宋体"/>
                <w:sz w:val="24"/>
              </w:rPr>
            </w:pPr>
          </w:p>
        </w:tc>
      </w:tr>
      <w:tr>
        <w:trPr>
          <w:trHeight w:val="567"/>
        </w:trPr>
        <w:tc>
          <w:tcPr>
            <w:tcW w:w="1188" w:type="dxa"/>
            <w:vAlign w:val="center"/>
          </w:tcPr>
          <w:p>
            <w:pPr>
              <w:snapToGrid w:val="0"/>
              <w:spacing w:line="400" w:lineRule="exact"/>
              <w:jc w:val="center"/>
              <w:rPr>
                <w:rFonts w:ascii="宋体"/>
                <w:sz w:val="24"/>
              </w:rPr>
            </w:pPr>
          </w:p>
        </w:tc>
        <w:tc>
          <w:tcPr>
            <w:tcW w:w="2964" w:type="dxa"/>
            <w:vAlign w:val="center"/>
          </w:tcPr>
          <w:p>
            <w:pPr>
              <w:snapToGrid w:val="0"/>
              <w:spacing w:line="400" w:lineRule="exact"/>
              <w:jc w:val="center"/>
              <w:rPr>
                <w:rFonts w:ascii="宋体"/>
                <w:sz w:val="24"/>
              </w:rPr>
            </w:pPr>
          </w:p>
        </w:tc>
        <w:tc>
          <w:tcPr>
            <w:tcW w:w="2760" w:type="dxa"/>
            <w:vAlign w:val="center"/>
          </w:tcPr>
          <w:p>
            <w:pPr>
              <w:snapToGrid w:val="0"/>
              <w:spacing w:line="400" w:lineRule="exact"/>
              <w:jc w:val="center"/>
              <w:rPr>
                <w:rFonts w:ascii="宋体"/>
                <w:sz w:val="24"/>
              </w:rPr>
            </w:pPr>
          </w:p>
        </w:tc>
        <w:tc>
          <w:tcPr>
            <w:tcW w:w="1765" w:type="dxa"/>
            <w:vAlign w:val="center"/>
          </w:tcPr>
          <w:p>
            <w:pPr>
              <w:snapToGrid w:val="0"/>
              <w:spacing w:line="400" w:lineRule="exact"/>
              <w:jc w:val="center"/>
              <w:rPr>
                <w:rFonts w:ascii="宋体"/>
                <w:sz w:val="24"/>
              </w:rPr>
            </w:pPr>
          </w:p>
        </w:tc>
      </w:tr>
      <w:tr>
        <w:trPr>
          <w:trHeight w:val="567"/>
        </w:trPr>
        <w:tc>
          <w:tcPr>
            <w:tcW w:w="1188" w:type="dxa"/>
            <w:vAlign w:val="center"/>
          </w:tcPr>
          <w:p>
            <w:pPr>
              <w:snapToGrid w:val="0"/>
              <w:spacing w:line="400" w:lineRule="exact"/>
              <w:jc w:val="center"/>
              <w:rPr>
                <w:rFonts w:ascii="宋体"/>
                <w:sz w:val="24"/>
              </w:rPr>
            </w:pPr>
            <w:r>
              <w:rPr>
                <w:rFonts w:ascii="宋体" w:hint="eastAsia"/>
                <w:sz w:val="24"/>
              </w:rPr>
              <w:t>…</w:t>
            </w:r>
          </w:p>
        </w:tc>
        <w:tc>
          <w:tcPr>
            <w:tcW w:w="2964" w:type="dxa"/>
            <w:vAlign w:val="center"/>
          </w:tcPr>
          <w:p>
            <w:pPr>
              <w:snapToGrid w:val="0"/>
              <w:spacing w:line="400" w:lineRule="exact"/>
              <w:jc w:val="center"/>
              <w:rPr>
                <w:rFonts w:ascii="宋体"/>
                <w:sz w:val="24"/>
              </w:rPr>
            </w:pPr>
          </w:p>
        </w:tc>
        <w:tc>
          <w:tcPr>
            <w:tcW w:w="2760" w:type="dxa"/>
            <w:vAlign w:val="center"/>
          </w:tcPr>
          <w:p>
            <w:pPr>
              <w:snapToGrid w:val="0"/>
              <w:spacing w:line="400" w:lineRule="exact"/>
              <w:jc w:val="center"/>
              <w:rPr>
                <w:rFonts w:ascii="宋体"/>
                <w:sz w:val="24"/>
              </w:rPr>
            </w:pPr>
          </w:p>
        </w:tc>
        <w:tc>
          <w:tcPr>
            <w:tcW w:w="1765" w:type="dxa"/>
            <w:vAlign w:val="center"/>
          </w:tcPr>
          <w:p>
            <w:pPr>
              <w:snapToGrid w:val="0"/>
              <w:spacing w:line="400" w:lineRule="exact"/>
              <w:jc w:val="center"/>
              <w:rPr>
                <w:rFonts w:ascii="宋体"/>
                <w:sz w:val="24"/>
              </w:rPr>
            </w:pPr>
          </w:p>
        </w:tc>
      </w:tr>
    </w:tbl>
    <w:p>
      <w:pPr>
        <w:snapToGrid w:val="0"/>
        <w:spacing w:line="400" w:lineRule="exact"/>
        <w:ind w:firstLineChars="200" w:firstLine="480"/>
        <w:jc w:val="left"/>
        <w:rPr>
          <w:rFonts w:ascii="宋体"/>
          <w:b/>
          <w:sz w:val="24"/>
        </w:rPr>
      </w:pPr>
      <w:r>
        <w:rPr>
          <w:rFonts w:ascii="宋体" w:hint="eastAsia"/>
          <w:b/>
          <w:sz w:val="24"/>
        </w:rPr>
        <w:t>注：供应商应根据商务要求对照“采购需求表”中的具体要求逐条响应并在“偏离情况”栏注明“正偏离”、“负偏离”或“无偏离”。</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附件4</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    年   月    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eastAsia="宋体"/>
          <w:sz w:val="24"/>
          <w:szCs w:val="24"/>
        </w:rPr>
      </w:pPr>
      <w:r>
        <w:rPr>
          <w:rFonts w:ascii="宋体" w:eastAsia="宋体" w:hint="eastAsia"/>
          <w:sz w:val="24"/>
          <w:szCs w:val="24"/>
        </w:rPr>
        <w:t>（附“信用中国”</w:t>
      </w:r>
      <w:r>
        <w:rPr>
          <w:rFonts w:ascii="宋体" w:eastAsia="宋体"/>
          <w:sz w:val="24"/>
          <w:szCs w:val="24"/>
        </w:rPr>
        <w:t>（www.creditchina.gov.cn）</w:t>
      </w:r>
      <w:r>
        <w:rPr>
          <w:rFonts w:ascii="宋体" w:eastAsia="宋体" w:hint="eastAsia"/>
          <w:sz w:val="24"/>
          <w:szCs w:val="24"/>
        </w:rPr>
        <w:t>信用报告、</w:t>
      </w:r>
      <w:r>
        <w:rPr>
          <w:rFonts w:ascii="宋体" w:eastAsia="宋体"/>
          <w:sz w:val="24"/>
          <w:szCs w:val="24"/>
        </w:rPr>
        <w:t>中国政府采购网（www.ccgp.gov.cn）政府采购严重违法失信行为</w:t>
      </w:r>
      <w:r>
        <w:rPr>
          <w:rFonts w:ascii="宋体" w:eastAsia="宋体" w:hint="eastAsia"/>
          <w:sz w:val="24"/>
          <w:szCs w:val="24"/>
        </w:rPr>
        <w:t>信息记录截图）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附件5</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customStyle="1" w:styleId="18">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47</TotalTime>
  <Application>Yozo_Office</Application>
  <Pages>1</Pages>
  <Words>6</Words>
  <Characters>6</Characters>
  <Lines>1</Lines>
  <Paragraphs>1</Paragraphs>
  <CharactersWithSpaces>6</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黄琪淦</cp:lastModifiedBy>
  <cp:revision>28</cp:revision>
  <dcterms:created xsi:type="dcterms:W3CDTF">2022-04-21T03:18:00Z</dcterms:created>
  <dcterms:modified xsi:type="dcterms:W3CDTF">2025-12-29T02:30:24Z</dcterms:modified>
</cp:coreProperties>
</file>