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jc w:val="left"/>
        <w:rPr>
          <w:rFonts w:ascii="SimSun"/>
          <w:szCs w:val="32"/>
        </w:rPr>
      </w:pPr>
      <w:bookmarkStart w:id="0" w:name="_Toc457835064"/>
      <w:bookmarkStart w:id="1" w:name="_Toc457834849"/>
      <w:bookmarkStart w:id="2" w:name="_Toc14355925"/>
      <w:bookmarkStart w:id="3" w:name="_GoBack"/>
      <w:bookmarkEnd w:id="3"/>
      <w:r>
        <w:rPr>
          <w:rFonts w:ascii="SimSun" w:hint="eastAsia"/>
          <w:szCs w:val="32"/>
        </w:rPr>
        <w:t>报价文件格式</w:t>
      </w:r>
      <w:bookmarkEnd w:id="0"/>
      <w:bookmarkEnd w:id="1"/>
      <w:bookmarkEnd w:id="2"/>
    </w:p>
    <w:p>
      <w:pPr>
        <w:spacing w:line="500" w:lineRule="exact"/>
        <w:jc w:val="center"/>
        <w:rPr>
          <w:rFonts w:ascii="SimSun"/>
          <w:b/>
          <w:sz w:val="32"/>
          <w:szCs w:val="32"/>
        </w:rPr>
      </w:pPr>
      <w:r>
        <w:rPr>
          <w:rFonts w:ascii="SimSun" w:hint="eastAsia"/>
          <w:b/>
          <w:sz w:val="32"/>
          <w:szCs w:val="32"/>
        </w:rPr>
        <w:t>报价文件（封面）</w:t>
      </w:r>
    </w:p>
    <w:p>
      <w:pPr>
        <w:spacing w:line="500" w:lineRule="exact"/>
        <w:jc w:val="center"/>
        <w:rPr>
          <w:rFonts w:ascii="SimSun"/>
          <w:b/>
          <w:sz w:val="32"/>
          <w:szCs w:val="32"/>
        </w:rPr>
      </w:pPr>
    </w:p>
    <w:p>
      <w:pPr>
        <w:spacing w:line="500" w:lineRule="exact"/>
        <w:jc w:val="center"/>
        <w:rPr>
          <w:rFonts w:ascii="SimSun"/>
          <w:b/>
          <w:sz w:val="32"/>
          <w:szCs w:val="32"/>
        </w:rPr>
      </w:pPr>
      <w:r>
        <w:rPr>
          <w:rFonts w:ascii="SimSun" w:hint="eastAsia"/>
          <w:b/>
          <w:sz w:val="32"/>
          <w:szCs w:val="32"/>
        </w:rPr>
        <w:t>正本/副本</w:t>
      </w:r>
    </w:p>
    <w:p>
      <w:pPr>
        <w:spacing w:line="500" w:lineRule="exact"/>
        <w:jc w:val="center"/>
        <w:rPr>
          <w:rFonts w:ascii="SimSun"/>
          <w:sz w:val="28"/>
          <w:szCs w:val="28"/>
        </w:rPr>
      </w:pPr>
    </w:p>
    <w:p>
      <w:pPr>
        <w:spacing w:line="500" w:lineRule="exact"/>
        <w:jc w:val="center"/>
        <w:rPr>
          <w:rFonts w:ascii="SimSun"/>
          <w:sz w:val="28"/>
          <w:szCs w:val="28"/>
        </w:rPr>
      </w:pPr>
    </w:p>
    <w:p>
      <w:pPr>
        <w:spacing w:line="500" w:lineRule="exact"/>
        <w:jc w:val="center"/>
        <w:rPr>
          <w:rFonts w:ascii="SimSun"/>
          <w:sz w:val="28"/>
          <w:szCs w:val="28"/>
        </w:rPr>
      </w:pPr>
    </w:p>
    <w:p>
      <w:pPr>
        <w:spacing w:line="500" w:lineRule="exact"/>
        <w:rPr>
          <w:rFonts w:ascii="SimSun"/>
          <w:sz w:val="28"/>
          <w:szCs w:val="28"/>
        </w:rPr>
      </w:pPr>
    </w:p>
    <w:p>
      <w:pPr>
        <w:tabs>
          <w:tab w:val="left" w:pos="3240"/>
        </w:tabs>
        <w:spacing w:line="500" w:lineRule="exact"/>
        <w:ind w:firstLineChars="759" w:firstLine="2125"/>
        <w:rPr>
          <w:rFonts w:ascii="SimSun"/>
          <w:sz w:val="28"/>
          <w:szCs w:val="28"/>
          <w:u w:val="single"/>
        </w:rPr>
      </w:pPr>
      <w:r>
        <w:rPr>
          <w:rFonts w:ascii="SimSun" w:hint="eastAsia"/>
          <w:sz w:val="28"/>
          <w:szCs w:val="28"/>
        </w:rPr>
        <w:t>采购项目名称：</w:t>
      </w:r>
    </w:p>
    <w:p>
      <w:pPr>
        <w:tabs>
          <w:tab w:val="left" w:pos="3240"/>
        </w:tabs>
        <w:spacing w:line="500" w:lineRule="exact"/>
        <w:ind w:firstLineChars="759" w:firstLine="2125"/>
        <w:rPr>
          <w:rFonts w:ascii="SimSun"/>
          <w:sz w:val="28"/>
          <w:szCs w:val="28"/>
          <w:u w:val="single"/>
        </w:rPr>
      </w:pPr>
    </w:p>
    <w:p>
      <w:pPr>
        <w:tabs>
          <w:tab w:val="left" w:pos="2625"/>
        </w:tabs>
        <w:spacing w:line="500" w:lineRule="exact"/>
        <w:jc w:val="center"/>
        <w:rPr>
          <w:rFonts w:ascii="SimSun"/>
          <w:sz w:val="28"/>
          <w:szCs w:val="28"/>
        </w:rPr>
      </w:pPr>
    </w:p>
    <w:p>
      <w:pPr>
        <w:tabs>
          <w:tab w:val="left" w:pos="2625"/>
        </w:tabs>
        <w:spacing w:line="500" w:lineRule="exact"/>
        <w:jc w:val="center"/>
        <w:rPr>
          <w:rFonts w:ascii="SimSun"/>
          <w:sz w:val="28"/>
          <w:szCs w:val="28"/>
        </w:rPr>
      </w:pPr>
    </w:p>
    <w:p>
      <w:pPr>
        <w:spacing w:line="500" w:lineRule="exact"/>
        <w:jc w:val="center"/>
        <w:rPr>
          <w:rFonts w:ascii="SimSun"/>
          <w:sz w:val="28"/>
          <w:szCs w:val="28"/>
        </w:rPr>
      </w:pPr>
    </w:p>
    <w:p>
      <w:pPr>
        <w:spacing w:line="500" w:lineRule="exact"/>
        <w:jc w:val="center"/>
        <w:rPr>
          <w:rFonts w:ascii="SimSun"/>
          <w:sz w:val="28"/>
          <w:szCs w:val="28"/>
        </w:rPr>
      </w:pPr>
    </w:p>
    <w:p>
      <w:pPr>
        <w:spacing w:line="500" w:lineRule="exact"/>
        <w:jc w:val="center"/>
        <w:rPr>
          <w:rFonts w:ascii="SimSun"/>
          <w:sz w:val="28"/>
          <w:szCs w:val="28"/>
        </w:rPr>
      </w:pPr>
    </w:p>
    <w:p>
      <w:pPr>
        <w:spacing w:line="500" w:lineRule="exact"/>
        <w:jc w:val="center"/>
        <w:rPr>
          <w:rFonts w:ascii="SimSun"/>
          <w:sz w:val="28"/>
          <w:szCs w:val="28"/>
        </w:rPr>
      </w:pPr>
    </w:p>
    <w:p>
      <w:pPr>
        <w:spacing w:line="500" w:lineRule="exact"/>
        <w:jc w:val="center"/>
        <w:rPr>
          <w:rFonts w:ascii="SimSun"/>
          <w:sz w:val="28"/>
          <w:szCs w:val="28"/>
          <w:u w:val="single"/>
        </w:rPr>
      </w:pPr>
      <w:r>
        <w:rPr>
          <w:rFonts w:ascii="SimSun" w:hint="eastAsia"/>
          <w:sz w:val="28"/>
          <w:szCs w:val="28"/>
          <w:u w:val="single"/>
        </w:rPr>
        <w:t>（供应商名称）</w:t>
      </w:r>
    </w:p>
    <w:p>
      <w:pPr>
        <w:spacing w:line="500" w:lineRule="exact"/>
        <w:ind w:firstLineChars="2300" w:firstLine="6440"/>
        <w:jc w:val="center"/>
        <w:rPr>
          <w:rFonts w:ascii="SimSun"/>
          <w:sz w:val="28"/>
          <w:szCs w:val="28"/>
        </w:rPr>
      </w:pPr>
    </w:p>
    <w:p>
      <w:pPr>
        <w:spacing w:line="420" w:lineRule="atLeast"/>
        <w:ind w:firstLineChars="200" w:firstLine="480"/>
        <w:jc w:val="center"/>
        <w:rPr>
          <w:rFonts w:ascii="SimSun"/>
          <w:sz w:val="24"/>
        </w:rPr>
      </w:pPr>
      <w:r>
        <w:rPr>
          <w:rFonts w:ascii="SimSun" w:hint="eastAsia"/>
          <w:sz w:val="24"/>
        </w:rPr>
        <w:t>年月日</w:t>
      </w:r>
    </w:p>
    <w:p>
      <w:pPr>
        <w:spacing w:line="420" w:lineRule="atLeast"/>
        <w:ind w:firstLineChars="200" w:firstLine="480"/>
        <w:rPr>
          <w:rFonts w:ascii="SimSun"/>
          <w:sz w:val="24"/>
        </w:rPr>
      </w:pPr>
    </w:p>
    <w:p>
      <w:pPr>
        <w:pStyle w:val="2"/>
        <w:jc w:val="center"/>
        <w:rPr>
          <w:rFonts w:ascii="SimSun" w:eastAsia="SimSun"/>
          <w:szCs w:val="21"/>
        </w:rPr>
      </w:pPr>
      <w:r>
        <w:rPr>
          <w:rFonts w:ascii="SimSun" w:hAnsi="SimSun" w:hint="eastAsia"/>
          <w:b w:val="0"/>
          <w:szCs w:val="21"/>
        </w:rPr>
        <w:br w:type="page"/>
      </w:r>
      <w:bookmarkStart w:id="4" w:name="_Toc14355926"/>
      <w:r>
        <w:rPr>
          <w:rFonts w:ascii="SimSun" w:eastAsia="SimSun" w:hint="eastAsia"/>
        </w:rPr>
        <w:t>目   录</w:t>
      </w:r>
      <w:bookmarkEnd w:id="4"/>
    </w:p>
    <w:p>
      <w:pPr>
        <w:numPr>
          <w:ilvl w:val="0"/>
          <w:numId w:val="1"/>
        </w:numPr>
        <w:spacing w:line="360" w:lineRule="auto"/>
        <w:ind w:left="0" w:firstLineChars="200" w:firstLine="480"/>
        <w:rPr>
          <w:rFonts w:ascii="SimSun"/>
          <w:sz w:val="24"/>
        </w:rPr>
      </w:pPr>
      <w:r>
        <w:rPr>
          <w:rFonts w:ascii="SimSun" w:hint="eastAsia"/>
          <w:sz w:val="24"/>
        </w:rPr>
        <w:t>报价函；（附件1）</w:t>
      </w:r>
    </w:p>
    <w:p>
      <w:pPr>
        <w:numPr>
          <w:ilvl w:val="0"/>
          <w:numId w:val="1"/>
        </w:numPr>
        <w:spacing w:line="360" w:lineRule="auto"/>
        <w:ind w:left="0" w:firstLineChars="200" w:firstLine="480"/>
        <w:rPr>
          <w:rFonts w:ascii="SimSun"/>
          <w:sz w:val="24"/>
        </w:rPr>
      </w:pPr>
      <w:r>
        <w:rPr>
          <w:rFonts w:ascii="SimSun" w:hint="eastAsia"/>
          <w:sz w:val="24"/>
        </w:rPr>
        <w:t>报价明细表；（附件2）</w:t>
      </w:r>
    </w:p>
    <w:p>
      <w:pPr>
        <w:numPr>
          <w:ilvl w:val="0"/>
          <w:numId w:val="1"/>
        </w:numPr>
        <w:spacing w:line="360" w:lineRule="auto"/>
        <w:ind w:left="0" w:firstLineChars="200" w:firstLine="480"/>
        <w:rPr>
          <w:rFonts w:ascii="SimSun"/>
          <w:sz w:val="24"/>
        </w:rPr>
      </w:pPr>
      <w:r>
        <w:rPr>
          <w:rFonts w:ascii="SimSun" w:hint="eastAsia"/>
          <w:sz w:val="24"/>
        </w:rPr>
        <w:t>声明；（附件3）</w:t>
      </w:r>
    </w:p>
    <w:p>
      <w:pPr>
        <w:numPr>
          <w:ilvl w:val="0"/>
          <w:numId w:val="1"/>
        </w:numPr>
        <w:spacing w:line="360" w:lineRule="auto"/>
        <w:ind w:left="0" w:firstLineChars="200" w:firstLine="480"/>
        <w:rPr>
          <w:rFonts w:ascii="SimSun"/>
          <w:sz w:val="24"/>
        </w:rPr>
      </w:pPr>
      <w:r>
        <w:rPr>
          <w:rFonts w:ascii="SimSun" w:hint="eastAsia"/>
          <w:sz w:val="24"/>
        </w:rPr>
        <w:t>供应商有效的营业执照副本内页复印件；</w:t>
      </w:r>
    </w:p>
    <w:p>
      <w:pPr>
        <w:numPr>
          <w:ilvl w:val="0"/>
          <w:numId w:val="1"/>
        </w:numPr>
        <w:spacing w:line="360" w:lineRule="auto"/>
        <w:ind w:left="0" w:firstLineChars="200" w:firstLine="480"/>
        <w:rPr>
          <w:rFonts w:ascii="宋体" w:hAnsi="宋体"/>
          <w:sz w:val="24"/>
        </w:rPr>
      </w:pPr>
      <w:r>
        <w:rPr>
          <w:rFonts w:ascii="宋体" w:hAnsi="宋体" w:hint="eastAsia"/>
          <w:sz w:val="24"/>
        </w:rPr>
        <w:t>供应商有效的资质证书复印件</w:t>
      </w:r>
    </w:p>
    <w:p>
      <w:pPr>
        <w:numPr>
          <w:ilvl w:val="0"/>
          <w:numId w:val="1"/>
        </w:numPr>
        <w:spacing w:line="360" w:lineRule="auto"/>
        <w:ind w:left="0" w:firstLineChars="200" w:firstLine="480"/>
        <w:rPr>
          <w:rFonts w:ascii="SimSun"/>
          <w:sz w:val="24"/>
        </w:rPr>
      </w:pPr>
      <w:r>
        <w:rPr>
          <w:rFonts w:ascii="SimSun" w:hint="eastAsia"/>
          <w:sz w:val="24"/>
        </w:rPr>
        <w:t>供应商的法定代表人身份证正反面复印件；</w:t>
      </w:r>
    </w:p>
    <w:p>
      <w:pPr>
        <w:numPr>
          <w:ilvl w:val="0"/>
          <w:numId w:val="1"/>
        </w:numPr>
        <w:spacing w:line="360" w:lineRule="auto"/>
        <w:ind w:left="0" w:firstLineChars="200" w:firstLine="480"/>
        <w:rPr>
          <w:rFonts w:ascii="SimSun"/>
          <w:sz w:val="24"/>
        </w:rPr>
      </w:pPr>
      <w:r>
        <w:rPr>
          <w:rFonts w:ascii="SimSun" w:hint="eastAsia"/>
          <w:sz w:val="24"/>
        </w:rPr>
        <w:t>供应商的法人授权委托书、委托代理人身份证正反面复印件（委托代理时必须提供）；（附件4）</w:t>
      </w:r>
    </w:p>
    <w:p>
      <w:pPr>
        <w:numPr>
          <w:ilvl w:val="0"/>
          <w:numId w:val="1"/>
        </w:numPr>
        <w:spacing w:line="360" w:lineRule="auto"/>
        <w:ind w:left="0" w:firstLineChars="200" w:firstLine="480"/>
        <w:rPr>
          <w:rFonts w:ascii="宋体" w:hAnsi="宋体"/>
          <w:sz w:val="24"/>
        </w:rPr>
      </w:pPr>
      <w:r>
        <w:rPr>
          <w:rFonts w:ascii="宋体" w:hAnsi="宋体" w:hint="eastAsia"/>
          <w:sz w:val="24"/>
        </w:rPr>
        <w:t>质量保证承诺（格式自拟）</w:t>
      </w:r>
    </w:p>
    <w:p>
      <w:pPr>
        <w:numPr>
          <w:ilvl w:val="0"/>
          <w:numId w:val="1"/>
        </w:numPr>
        <w:spacing w:line="360" w:lineRule="auto"/>
        <w:ind w:left="0" w:firstLineChars="200" w:firstLine="480"/>
        <w:rPr>
          <w:rFonts w:ascii="宋体" w:hAnsi="宋体"/>
          <w:sz w:val="24"/>
        </w:rPr>
      </w:pPr>
      <w:r>
        <w:rPr>
          <w:rFonts w:ascii="宋体" w:hAnsi="宋体" w:hint="eastAsia"/>
          <w:sz w:val="24"/>
        </w:rPr>
        <w:t>历史业绩：包括：与客户签订有效的长期服务协议或在有效期内的定点服务协议（如有请提供合同复印件作为评标标准，并加盖投标单位公章）</w:t>
      </w:r>
    </w:p>
    <w:p>
      <w:pPr>
        <w:numPr>
          <w:ilvl w:val="0"/>
          <w:numId w:val="1"/>
        </w:numPr>
        <w:spacing w:line="360" w:lineRule="auto"/>
        <w:ind w:left="0" w:firstLineChars="200" w:firstLine="480"/>
        <w:rPr>
          <w:rFonts w:ascii="SimSun"/>
          <w:sz w:val="24"/>
          <w:szCs w:val="24"/>
        </w:rPr>
      </w:pPr>
      <w:r>
        <w:rPr>
          <w:rFonts w:ascii="SimSun" w:hint="eastAsia"/>
          <w:sz w:val="24"/>
          <w:szCs w:val="24"/>
        </w:rPr>
        <w:t>提供所报价设备的图片及具体参数（如为设备类项目须提供）；</w:t>
      </w:r>
    </w:p>
    <w:p>
      <w:pPr>
        <w:numPr>
          <w:ilvl w:val="0"/>
          <w:numId w:val="1"/>
        </w:numPr>
        <w:spacing w:line="360" w:lineRule="auto"/>
        <w:ind w:left="0" w:firstLineChars="200" w:firstLine="480"/>
        <w:rPr>
          <w:rFonts w:ascii="SimSun"/>
          <w:sz w:val="24"/>
        </w:rPr>
      </w:pPr>
      <w:r>
        <w:rPr>
          <w:rFonts w:ascii="SimSun" w:hint="eastAsia"/>
          <w:sz w:val="24"/>
        </w:rPr>
        <w:t>其他证明文件的复印件（如有请提供）。</w:t>
      </w:r>
    </w:p>
    <w:p>
      <w:pPr>
        <w:spacing w:line="360" w:lineRule="auto"/>
        <w:rPr>
          <w:rFonts w:ascii="SimSun"/>
          <w:sz w:val="24"/>
        </w:rPr>
      </w:pPr>
      <w:r>
        <w:rPr>
          <w:rFonts w:ascii="SimSun" w:hint="eastAsia"/>
          <w:sz w:val="24"/>
        </w:rPr>
        <w:br w:type="page"/>
        <w:t>附件1</w:t>
      </w:r>
    </w:p>
    <w:p>
      <w:pPr>
        <w:pStyle w:val="2"/>
        <w:spacing w:line="480" w:lineRule="exact"/>
        <w:jc w:val="center"/>
        <w:rPr>
          <w:rFonts w:ascii="SimSun" w:eastAsia="SimSun"/>
        </w:rPr>
      </w:pPr>
      <w:bookmarkStart w:id="5" w:name="_Toc457835065"/>
      <w:bookmarkStart w:id="6" w:name="_Toc14355927"/>
      <w:r>
        <w:rPr>
          <w:rFonts w:ascii="SimSun" w:eastAsia="SimSun" w:hint="eastAsia"/>
        </w:rPr>
        <w:t>报  价  函</w:t>
      </w:r>
      <w:bookmarkEnd w:id="5"/>
      <w:r>
        <w:rPr>
          <w:rFonts w:ascii="SimSun" w:eastAsia="SimSun" w:hint="eastAsia"/>
          <w:b w:val="0"/>
          <w:sz w:val="24"/>
          <w:szCs w:val="24"/>
        </w:rPr>
        <w:t>(格式)</w:t>
      </w:r>
      <w:bookmarkEnd w:id="6"/>
    </w:p>
    <w:p>
      <w:pPr>
        <w:spacing w:line="360" w:lineRule="auto"/>
        <w:rPr>
          <w:rFonts w:ascii="SimSun"/>
          <w:sz w:val="24"/>
        </w:rPr>
      </w:pPr>
      <w:r>
        <w:rPr>
          <w:rFonts w:ascii="SimSun" w:hint="eastAsia"/>
          <w:sz w:val="24"/>
        </w:rPr>
        <w:t>致：*****************</w:t>
      </w:r>
    </w:p>
    <w:p>
      <w:pPr>
        <w:spacing w:line="360" w:lineRule="auto"/>
        <w:ind w:firstLineChars="200" w:firstLine="480"/>
        <w:rPr>
          <w:rFonts w:ascii="SimSun"/>
          <w:sz w:val="24"/>
        </w:rPr>
      </w:pPr>
      <w:r>
        <w:rPr>
          <w:rFonts w:ascii="SimSun" w:hint="eastAsia"/>
          <w:sz w:val="24"/>
        </w:rPr>
        <w:t>根据贵方项目采购文件，签字代表</w:t>
      </w:r>
      <w:r>
        <w:rPr>
          <w:rFonts w:ascii="SimSun" w:hint="eastAsia"/>
          <w:sz w:val="24"/>
          <w:u w:val="single"/>
        </w:rPr>
        <w:t xml:space="preserve"> （姓名） </w:t>
      </w:r>
      <w:r>
        <w:rPr>
          <w:rFonts w:ascii="SimSun" w:hint="eastAsia"/>
          <w:sz w:val="24"/>
        </w:rPr>
        <w:t>经正式授权并代表供应商，提交协商文件正本一份，副本二份</w:t>
      </w:r>
      <w:r>
        <w:rPr>
          <w:rFonts w:ascii="SimSun" w:hint="eastAsia"/>
          <w:b/>
          <w:sz w:val="24"/>
        </w:rPr>
        <w:t>。</w:t>
      </w:r>
    </w:p>
    <w:p>
      <w:pPr>
        <w:spacing w:line="360" w:lineRule="auto"/>
        <w:ind w:firstLineChars="200" w:firstLine="480"/>
        <w:rPr>
          <w:rFonts w:ascii="SimSun"/>
          <w:sz w:val="24"/>
        </w:rPr>
      </w:pPr>
      <w:r>
        <w:rPr>
          <w:rFonts w:ascii="SimSun" w:hint="eastAsia"/>
          <w:sz w:val="24"/>
        </w:rPr>
        <w:t>据此函，签字代表宣布同意如下：</w:t>
      </w:r>
    </w:p>
    <w:p>
      <w:pPr>
        <w:spacing w:line="360" w:lineRule="auto"/>
        <w:ind w:firstLineChars="200" w:firstLine="480"/>
        <w:rPr>
          <w:rFonts w:ascii="SimSun"/>
          <w:sz w:val="24"/>
        </w:rPr>
      </w:pPr>
      <w:r>
        <w:rPr>
          <w:rFonts w:ascii="SimSun" w:hint="eastAsia"/>
          <w:sz w:val="24"/>
        </w:rPr>
        <w:t>1．按采购需求和报价表：总报价（大写）元人民币(</w:t>
      </w:r>
      <w:r>
        <w:rPr>
          <w:rFonts w:ascii="SimSun" w:cs="Arial" w:hint="eastAsia"/>
          <w:sz w:val="24"/>
        </w:rPr>
        <w:t>¥</w:t>
      </w:r>
      <w:r>
        <w:rPr>
          <w:rFonts w:ascii="SimSun" w:hint="eastAsia"/>
          <w:sz w:val="24"/>
        </w:rPr>
        <w:t>) ，交付使用时间。</w:t>
      </w:r>
    </w:p>
    <w:p>
      <w:pPr>
        <w:spacing w:line="360" w:lineRule="auto"/>
        <w:ind w:firstLineChars="200" w:firstLine="480"/>
        <w:rPr>
          <w:rFonts w:ascii="SimSun"/>
          <w:sz w:val="24"/>
        </w:rPr>
      </w:pPr>
      <w:r>
        <w:rPr>
          <w:rFonts w:ascii="SimSun" w:hint="eastAsia"/>
          <w:sz w:val="24"/>
        </w:rPr>
        <w:t>2．我方承诺已具备采购文件规定的供应商资格条件。</w:t>
      </w:r>
    </w:p>
    <w:p>
      <w:pPr>
        <w:spacing w:line="360" w:lineRule="auto"/>
        <w:ind w:firstLineChars="200" w:firstLine="480"/>
        <w:rPr>
          <w:rFonts w:ascii="SimSun"/>
          <w:sz w:val="24"/>
        </w:rPr>
      </w:pPr>
      <w:r>
        <w:rPr>
          <w:rFonts w:ascii="SimSun" w:hint="eastAsia"/>
          <w:sz w:val="24"/>
        </w:rPr>
        <w:t>3．我方已详细审核采购文件，包括修改文件（如有的话）和有关附件，将自行承担因对全部</w:t>
      </w:r>
      <w:r>
        <w:rPr>
          <w:rFonts w:ascii="SimSun"/>
          <w:sz w:val="24"/>
        </w:rPr>
        <w:t>采</w:t>
      </w:r>
      <w:r>
        <w:rPr>
          <w:rFonts w:ascii="SimSun" w:hint="eastAsia"/>
          <w:sz w:val="24"/>
        </w:rPr>
        <w:t>购文件理解不正确或误解而产生的相应后果。</w:t>
      </w:r>
    </w:p>
    <w:p>
      <w:pPr>
        <w:spacing w:line="360" w:lineRule="auto"/>
        <w:ind w:firstLineChars="200" w:firstLine="480"/>
        <w:rPr>
          <w:rFonts w:ascii="SimSun"/>
          <w:sz w:val="24"/>
        </w:rPr>
      </w:pPr>
      <w:r>
        <w:rPr>
          <w:rFonts w:ascii="SimSun" w:hint="eastAsia"/>
          <w:sz w:val="24"/>
        </w:rPr>
        <w:t>4．我方按“采购需求”中所有内容作完整唯一报价，报价包含商品价款、服务价款、人工、税金、运费等。</w:t>
      </w:r>
    </w:p>
    <w:p>
      <w:pPr>
        <w:spacing w:line="360" w:lineRule="auto"/>
        <w:ind w:firstLineChars="200" w:firstLine="480"/>
        <w:rPr>
          <w:rFonts w:ascii="SimSun"/>
          <w:sz w:val="24"/>
        </w:rPr>
      </w:pPr>
      <w:r>
        <w:rPr>
          <w:rFonts w:ascii="SimSun" w:hint="eastAsia"/>
          <w:sz w:val="24"/>
        </w:rPr>
        <w:t>5．如我方成交：</w:t>
      </w:r>
    </w:p>
    <w:p>
      <w:pPr>
        <w:spacing w:line="360" w:lineRule="auto"/>
        <w:ind w:firstLineChars="200" w:firstLine="480"/>
        <w:rPr>
          <w:rFonts w:ascii="SimSun"/>
          <w:sz w:val="24"/>
        </w:rPr>
      </w:pPr>
      <w:r>
        <w:rPr>
          <w:rFonts w:ascii="SimSun" w:hint="eastAsia"/>
          <w:sz w:val="24"/>
        </w:rPr>
        <w:t>（1）我方承诺在收到成交通知书后，在成交通知书规定的期限内与采购人签订合同。</w:t>
      </w:r>
    </w:p>
    <w:p>
      <w:pPr>
        <w:spacing w:line="360" w:lineRule="auto"/>
        <w:ind w:firstLineChars="200" w:firstLine="480"/>
        <w:rPr>
          <w:rFonts w:ascii="SimSun"/>
          <w:sz w:val="24"/>
        </w:rPr>
      </w:pPr>
      <w:r>
        <w:rPr>
          <w:rFonts w:ascii="SimSun" w:hint="eastAsia"/>
          <w:sz w:val="24"/>
        </w:rPr>
        <w:t>（2）我方承诺本协商文件至本项目合同履行完毕止均保持有效，按相关法律、法规的规定履行合同责任和义务。</w:t>
      </w:r>
    </w:p>
    <w:p>
      <w:pPr>
        <w:spacing w:line="360" w:lineRule="auto"/>
        <w:ind w:firstLineChars="200" w:firstLine="480"/>
        <w:rPr>
          <w:rFonts w:ascii="SimSun"/>
          <w:sz w:val="24"/>
        </w:rPr>
      </w:pPr>
      <w:r>
        <w:rPr>
          <w:rFonts w:ascii="SimSun" w:hint="eastAsia"/>
          <w:sz w:val="24"/>
        </w:rPr>
        <w:t>与本协商有关的正式通讯地址为：</w:t>
      </w:r>
    </w:p>
    <w:p>
      <w:pPr>
        <w:spacing w:line="360" w:lineRule="auto"/>
        <w:ind w:firstLineChars="200" w:firstLine="480"/>
        <w:rPr>
          <w:rFonts w:ascii="SimSun"/>
          <w:sz w:val="24"/>
        </w:rPr>
      </w:pPr>
      <w:r>
        <w:rPr>
          <w:rFonts w:ascii="SimSun" w:hint="eastAsia"/>
          <w:sz w:val="24"/>
        </w:rPr>
        <w:t>地址： 邮编：</w:t>
      </w:r>
    </w:p>
    <w:p>
      <w:pPr>
        <w:spacing w:line="360" w:lineRule="auto"/>
        <w:ind w:firstLineChars="200" w:firstLine="480"/>
        <w:rPr>
          <w:rFonts w:ascii="SimSun"/>
          <w:sz w:val="24"/>
          <w:u w:val="single"/>
        </w:rPr>
      </w:pPr>
      <w:r>
        <w:rPr>
          <w:rFonts w:ascii="SimSun" w:hint="eastAsia"/>
          <w:sz w:val="24"/>
        </w:rPr>
        <w:t>电话、传真：</w:t>
      </w:r>
    </w:p>
    <w:p>
      <w:pPr>
        <w:spacing w:line="360" w:lineRule="auto"/>
        <w:ind w:firstLineChars="200" w:firstLine="480"/>
        <w:rPr>
          <w:rFonts w:ascii="SimSun"/>
          <w:sz w:val="24"/>
        </w:rPr>
      </w:pPr>
      <w:r>
        <w:rPr>
          <w:rFonts w:ascii="SimSun" w:hint="eastAsia"/>
          <w:sz w:val="24"/>
        </w:rPr>
        <w:t>联系人：</w:t>
      </w:r>
      <w:r>
        <w:rPr>
          <w:rFonts w:ascii="SimSun" w:hint="eastAsia"/>
          <w:sz w:val="24"/>
          <w:u w:val="single"/>
        </w:rPr>
        <w:t xml:space="preserve">    (必填)       </w:t>
      </w:r>
      <w:r>
        <w:rPr>
          <w:rFonts w:ascii="SimSun" w:hint="eastAsia"/>
          <w:sz w:val="24"/>
        </w:rPr>
        <w:t xml:space="preserve"> 联系手机号码：</w:t>
      </w:r>
      <w:r>
        <w:rPr>
          <w:rFonts w:ascii="SimSun" w:hint="eastAsia"/>
          <w:sz w:val="24"/>
          <w:u w:val="single"/>
        </w:rPr>
        <w:t xml:space="preserve">    (必填)         </w:t>
      </w:r>
    </w:p>
    <w:p>
      <w:pPr>
        <w:spacing w:line="360" w:lineRule="auto"/>
        <w:ind w:firstLineChars="200" w:firstLine="480"/>
        <w:rPr>
          <w:rFonts w:ascii="SimSun"/>
          <w:sz w:val="24"/>
        </w:rPr>
      </w:pPr>
      <w:r>
        <w:rPr>
          <w:rFonts w:ascii="SimSun" w:hint="eastAsia"/>
          <w:sz w:val="24"/>
        </w:rPr>
        <w:t>开户名称：</w:t>
      </w:r>
    </w:p>
    <w:p>
      <w:pPr>
        <w:spacing w:line="360" w:lineRule="auto"/>
        <w:ind w:firstLineChars="200" w:firstLine="480"/>
        <w:rPr>
          <w:rFonts w:ascii="SimSun"/>
          <w:sz w:val="24"/>
        </w:rPr>
      </w:pPr>
      <w:r>
        <w:rPr>
          <w:rFonts w:ascii="SimSun" w:hint="eastAsia"/>
          <w:sz w:val="24"/>
        </w:rPr>
        <w:t>开户银行： 账号：</w:t>
      </w:r>
    </w:p>
    <w:p>
      <w:pPr>
        <w:spacing w:line="360" w:lineRule="auto"/>
        <w:ind w:firstLineChars="200" w:firstLine="480"/>
        <w:rPr>
          <w:rFonts w:ascii="SimSun"/>
          <w:sz w:val="24"/>
        </w:rPr>
      </w:pPr>
      <w:r>
        <w:rPr>
          <w:rFonts w:ascii="SimSun" w:hint="eastAsia"/>
          <w:sz w:val="24"/>
        </w:rPr>
        <w:t>供应商（公章）：</w:t>
      </w:r>
    </w:p>
    <w:p>
      <w:pPr>
        <w:spacing w:line="360" w:lineRule="auto"/>
        <w:ind w:firstLineChars="200" w:firstLine="480"/>
        <w:rPr>
          <w:rFonts w:ascii="SimSun"/>
          <w:sz w:val="24"/>
        </w:rPr>
      </w:pPr>
      <w:r>
        <w:rPr>
          <w:rFonts w:ascii="SimSun" w:hint="eastAsia"/>
          <w:sz w:val="24"/>
        </w:rPr>
        <w:t>法定代表人或委托代理人盖章或签字：</w:t>
      </w:r>
    </w:p>
    <w:p>
      <w:pPr>
        <w:spacing w:line="360" w:lineRule="auto"/>
        <w:ind w:firstLineChars="200" w:firstLine="480"/>
        <w:rPr>
          <w:rFonts w:ascii="SimSun"/>
          <w:sz w:val="24"/>
          <w:u w:val="single"/>
        </w:rPr>
      </w:pPr>
      <w:r>
        <w:rPr>
          <w:rFonts w:ascii="SimSun" w:hint="eastAsia"/>
          <w:sz w:val="24"/>
        </w:rPr>
        <w:t>日期：</w:t>
      </w:r>
    </w:p>
    <w:p>
      <w:pPr>
        <w:spacing w:line="360" w:lineRule="auto"/>
        <w:ind w:firstLineChars="200" w:firstLine="480"/>
        <w:rPr>
          <w:rFonts w:ascii="SimSun"/>
          <w:sz w:val="24"/>
          <w:u w:val="single"/>
        </w:rPr>
      </w:pPr>
    </w:p>
    <w:p>
      <w:pPr>
        <w:rPr>
          <w:rFonts w:ascii="SimSun"/>
          <w:sz w:val="24"/>
          <w:szCs w:val="24"/>
        </w:rPr>
      </w:pPr>
    </w:p>
    <w:p>
      <w:pPr>
        <w:rPr>
          <w:rFonts w:ascii="SimSun"/>
          <w:sz w:val="24"/>
          <w:szCs w:val="24"/>
        </w:rPr>
      </w:pPr>
      <w:r>
        <w:rPr>
          <w:rFonts w:ascii="SimSun" w:hint="eastAsia"/>
          <w:sz w:val="24"/>
          <w:szCs w:val="24"/>
        </w:rPr>
        <w:t>附件2</w:t>
      </w:r>
    </w:p>
    <w:p>
      <w:pPr>
        <w:spacing w:line="540" w:lineRule="exact"/>
        <w:ind w:firstLineChars="200" w:firstLine="712"/>
        <w:jc w:val="center"/>
        <w:rPr>
          <w:rFonts w:ascii="宋体" w:hAnsi="宋体"/>
          <w:b/>
          <w:sz w:val="32"/>
          <w:szCs w:val="32"/>
        </w:rPr>
      </w:pPr>
      <w:r>
        <w:rPr>
          <w:rFonts w:ascii="宋体" w:hAnsi="宋体" w:hint="eastAsia"/>
          <w:b/>
          <w:spacing w:val="18"/>
          <w:sz w:val="32"/>
          <w:szCs w:val="32"/>
        </w:rPr>
        <w:t>附件</w:t>
      </w:r>
      <w:r>
        <w:rPr>
          <w:rFonts w:ascii="宋体" w:hAnsi="宋体"/>
          <w:b/>
          <w:spacing w:val="18"/>
          <w:sz w:val="32"/>
          <w:szCs w:val="32"/>
        </w:rPr>
        <w:t>1</w:t>
      </w:r>
      <w:r>
        <w:rPr>
          <w:rFonts w:ascii="宋体" w:hAnsi="宋体" w:hint="eastAsia"/>
          <w:b/>
          <w:spacing w:val="18"/>
          <w:sz w:val="32"/>
          <w:szCs w:val="32"/>
        </w:rPr>
        <w:t>：梧州海关办公设备及电脑耗材</w:t>
      </w:r>
      <w:r>
        <w:rPr>
          <w:rFonts w:ascii="宋体" w:hAnsi="宋体" w:hint="eastAsia"/>
          <w:b/>
          <w:sz w:val="32"/>
          <w:szCs w:val="32"/>
        </w:rPr>
        <w:t>报价明细表</w:t>
      </w:r>
    </w:p>
    <w:p>
      <w:pPr>
        <w:spacing w:line="360" w:lineRule="auto"/>
        <w:rPr>
          <w:rFonts w:ascii="SimSun"/>
          <w:sz w:val="24"/>
        </w:rPr>
      </w:pPr>
    </w:p>
    <w:p>
      <w:pPr>
        <w:spacing w:line="360" w:lineRule="auto"/>
        <w:rPr>
          <w:rFonts w:ascii="宋体" w:hAnsi="宋体"/>
          <w:sz w:val="24"/>
        </w:rPr>
      </w:pPr>
      <w:r>
        <w:rPr>
          <w:rFonts w:ascii="宋体" w:hAnsi="宋体" w:hint="eastAsia"/>
          <w:sz w:val="24"/>
        </w:rPr>
        <w:t>请按采购需求（采购公告附件1）进行报价。</w:t>
      </w:r>
    </w:p>
    <w:p>
      <w:pPr>
        <w:spacing w:line="360" w:lineRule="auto"/>
        <w:rPr>
          <w:rFonts w:ascii="SimSun"/>
          <w:sz w:val="24"/>
        </w:rPr>
      </w:pPr>
    </w:p>
    <w:p>
      <w:pPr>
        <w:spacing w:line="360" w:lineRule="auto"/>
        <w:rPr>
          <w:rFonts w:ascii="宋体" w:hAnsi="宋体"/>
          <w:sz w:val="24"/>
        </w:rPr>
      </w:pP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744"/>
        <w:gridCol w:w="1744"/>
        <w:gridCol w:w="1744"/>
        <w:gridCol w:w="1744"/>
        <w:gridCol w:w="1745"/>
      </w:tblGrid>
      <w:tr>
        <w:tc>
          <w:tcPr>
            <w:tcW w:w="1744" w:type="dxa"/>
          </w:tcPr>
          <w:p>
            <w:pPr>
              <w:spacing w:line="360" w:lineRule="auto"/>
              <w:rPr>
                <w:rFonts w:ascii="宋体" w:hAnsi="宋体"/>
                <w:sz w:val="24"/>
              </w:rPr>
            </w:pPr>
            <w:r>
              <w:rPr>
                <w:rFonts w:ascii="宋体" w:hAnsi="宋体" w:hint="eastAsia"/>
                <w:sz w:val="24"/>
              </w:rPr>
              <w:t>项号</w:t>
            </w:r>
          </w:p>
        </w:tc>
        <w:tc>
          <w:tcPr>
            <w:tcW w:w="1744" w:type="dxa"/>
          </w:tcPr>
          <w:p>
            <w:pPr>
              <w:spacing w:line="360" w:lineRule="auto"/>
              <w:rPr>
                <w:rFonts w:ascii="宋体" w:hAnsi="宋体"/>
                <w:sz w:val="24"/>
              </w:rPr>
            </w:pPr>
            <w:r>
              <w:rPr>
                <w:rFonts w:ascii="宋体" w:hAnsi="宋体" w:hint="eastAsia"/>
                <w:sz w:val="24"/>
              </w:rPr>
              <w:t>项目名称</w:t>
            </w:r>
          </w:p>
        </w:tc>
        <w:tc>
          <w:tcPr>
            <w:tcW w:w="1744" w:type="dxa"/>
          </w:tcPr>
          <w:p>
            <w:pPr>
              <w:spacing w:line="360" w:lineRule="auto"/>
              <w:rPr>
                <w:rFonts w:ascii="宋体" w:hAnsi="宋体"/>
                <w:sz w:val="24"/>
              </w:rPr>
            </w:pPr>
            <w:r>
              <w:rPr>
                <w:rFonts w:ascii="宋体" w:hAnsi="宋体" w:hint="eastAsia"/>
                <w:sz w:val="24"/>
              </w:rPr>
              <w:t>规格型号</w:t>
            </w:r>
          </w:p>
        </w:tc>
        <w:tc>
          <w:tcPr>
            <w:tcW w:w="1744" w:type="dxa"/>
          </w:tcPr>
          <w:p>
            <w:pPr>
              <w:spacing w:line="360" w:lineRule="auto"/>
              <w:rPr>
                <w:rFonts w:ascii="宋体" w:hAnsi="宋体"/>
                <w:sz w:val="24"/>
              </w:rPr>
            </w:pPr>
            <w:r>
              <w:rPr>
                <w:rFonts w:ascii="宋体" w:hAnsi="宋体" w:hint="eastAsia"/>
                <w:sz w:val="24"/>
              </w:rPr>
              <w:t>单位</w:t>
            </w:r>
          </w:p>
        </w:tc>
        <w:tc>
          <w:tcPr>
            <w:tcW w:w="1745" w:type="dxa"/>
          </w:tcPr>
          <w:p>
            <w:pPr>
              <w:spacing w:line="360" w:lineRule="auto"/>
              <w:rPr>
                <w:rFonts w:ascii="宋体" w:hAnsi="宋体"/>
                <w:sz w:val="24"/>
              </w:rPr>
            </w:pPr>
            <w:r>
              <w:rPr>
                <w:rFonts w:ascii="宋体" w:hAnsi="宋体" w:hint="eastAsia"/>
                <w:sz w:val="24"/>
              </w:rPr>
              <w:t>响应报价</w:t>
            </w:r>
          </w:p>
        </w:tc>
      </w:tr>
      <w:tr>
        <w:tc>
          <w:tcPr>
            <w:tcW w:w="1744" w:type="dxa"/>
          </w:tcPr>
          <w:p>
            <w:pPr>
              <w:spacing w:line="360" w:lineRule="auto"/>
              <w:rPr>
                <w:rFonts w:ascii="宋体" w:hAnsi="宋体"/>
                <w:sz w:val="24"/>
              </w:rPr>
            </w:pPr>
            <w:r>
              <w:rPr>
                <w:rFonts w:ascii="宋体" w:hAnsi="宋体" w:hint="eastAsia"/>
                <w:sz w:val="24"/>
              </w:rPr>
              <w:t>1</w:t>
            </w:r>
          </w:p>
        </w:tc>
        <w:tc>
          <w:tcPr>
            <w:tcW w:w="1744" w:type="dxa"/>
          </w:tcPr>
          <w:p>
            <w:pPr>
              <w:spacing w:line="360" w:lineRule="auto"/>
              <w:rPr>
                <w:rFonts w:ascii="宋体" w:hAnsi="宋体"/>
                <w:sz w:val="24"/>
              </w:rPr>
            </w:pPr>
          </w:p>
        </w:tc>
        <w:tc>
          <w:tcPr>
            <w:tcW w:w="1744" w:type="dxa"/>
          </w:tcPr>
          <w:p>
            <w:pPr>
              <w:spacing w:line="360" w:lineRule="auto"/>
              <w:rPr>
                <w:rFonts w:ascii="宋体" w:hAnsi="宋体"/>
                <w:sz w:val="24"/>
              </w:rPr>
            </w:pPr>
          </w:p>
        </w:tc>
        <w:tc>
          <w:tcPr>
            <w:tcW w:w="1744" w:type="dxa"/>
          </w:tcPr>
          <w:p>
            <w:pPr>
              <w:spacing w:line="360" w:lineRule="auto"/>
              <w:rPr>
                <w:rFonts w:ascii="宋体" w:hAnsi="宋体"/>
                <w:sz w:val="24"/>
              </w:rPr>
            </w:pPr>
          </w:p>
        </w:tc>
        <w:tc>
          <w:tcPr>
            <w:tcW w:w="1745" w:type="dxa"/>
          </w:tcPr>
          <w:p>
            <w:pPr>
              <w:spacing w:line="360" w:lineRule="auto"/>
              <w:rPr>
                <w:rFonts w:ascii="宋体" w:hAnsi="宋体"/>
                <w:sz w:val="24"/>
              </w:rPr>
            </w:pPr>
          </w:p>
        </w:tc>
      </w:tr>
      <w:tr>
        <w:tc>
          <w:tcPr>
            <w:tcW w:w="1744" w:type="dxa"/>
          </w:tcPr>
          <w:p>
            <w:pPr>
              <w:spacing w:line="360" w:lineRule="auto"/>
              <w:rPr>
                <w:rFonts w:ascii="宋体" w:hAnsi="宋体"/>
                <w:sz w:val="24"/>
              </w:rPr>
            </w:pPr>
            <w:r>
              <w:rPr>
                <w:rFonts w:ascii="宋体" w:hAnsi="宋体" w:hint="eastAsia"/>
                <w:sz w:val="24"/>
              </w:rPr>
              <w:t>2</w:t>
            </w:r>
          </w:p>
        </w:tc>
        <w:tc>
          <w:tcPr>
            <w:tcW w:w="1744" w:type="dxa"/>
          </w:tcPr>
          <w:p>
            <w:pPr>
              <w:spacing w:line="360" w:lineRule="auto"/>
              <w:rPr>
                <w:rFonts w:ascii="宋体" w:hAnsi="宋体"/>
                <w:sz w:val="24"/>
              </w:rPr>
            </w:pPr>
          </w:p>
        </w:tc>
        <w:tc>
          <w:tcPr>
            <w:tcW w:w="1744" w:type="dxa"/>
          </w:tcPr>
          <w:p>
            <w:pPr>
              <w:spacing w:line="360" w:lineRule="auto"/>
              <w:rPr>
                <w:rFonts w:ascii="宋体" w:hAnsi="宋体"/>
                <w:sz w:val="24"/>
              </w:rPr>
            </w:pPr>
          </w:p>
        </w:tc>
        <w:tc>
          <w:tcPr>
            <w:tcW w:w="1744" w:type="dxa"/>
          </w:tcPr>
          <w:p>
            <w:pPr>
              <w:spacing w:line="360" w:lineRule="auto"/>
              <w:rPr>
                <w:rFonts w:ascii="宋体" w:hAnsi="宋体"/>
                <w:sz w:val="24"/>
              </w:rPr>
            </w:pPr>
          </w:p>
        </w:tc>
        <w:tc>
          <w:tcPr>
            <w:tcW w:w="1745" w:type="dxa"/>
          </w:tcPr>
          <w:p>
            <w:pPr>
              <w:spacing w:line="360" w:lineRule="auto"/>
              <w:rPr>
                <w:rFonts w:ascii="宋体" w:hAnsi="宋体"/>
                <w:sz w:val="24"/>
              </w:rPr>
            </w:pPr>
          </w:p>
        </w:tc>
      </w:tr>
      <w:tr>
        <w:tc>
          <w:tcPr>
            <w:tcW w:w="1744" w:type="dxa"/>
          </w:tcPr>
          <w:p>
            <w:pPr>
              <w:spacing w:line="360" w:lineRule="auto"/>
              <w:rPr>
                <w:rFonts w:ascii="宋体" w:hAnsi="宋体"/>
                <w:sz w:val="24"/>
              </w:rPr>
            </w:pPr>
            <w:r>
              <w:rPr>
                <w:rFonts w:ascii="宋体" w:hAnsi="宋体"/>
                <w:sz w:val="24"/>
              </w:rPr>
              <w:t>…</w:t>
            </w:r>
          </w:p>
        </w:tc>
        <w:tc>
          <w:tcPr>
            <w:tcW w:w="1744" w:type="dxa"/>
          </w:tcPr>
          <w:p>
            <w:pPr>
              <w:spacing w:line="360" w:lineRule="auto"/>
              <w:rPr>
                <w:rFonts w:ascii="宋体" w:hAnsi="宋体"/>
                <w:sz w:val="24"/>
              </w:rPr>
            </w:pPr>
            <w:r>
              <w:rPr>
                <w:rFonts w:ascii="宋体" w:hAnsi="宋体"/>
                <w:sz w:val="24"/>
              </w:rPr>
              <w:t>…</w:t>
            </w:r>
          </w:p>
        </w:tc>
        <w:tc>
          <w:tcPr>
            <w:tcW w:w="1744" w:type="dxa"/>
          </w:tcPr>
          <w:p>
            <w:pPr>
              <w:spacing w:line="360" w:lineRule="auto"/>
              <w:rPr>
                <w:rFonts w:ascii="宋体" w:hAnsi="宋体"/>
                <w:sz w:val="24"/>
              </w:rPr>
            </w:pPr>
          </w:p>
        </w:tc>
        <w:tc>
          <w:tcPr>
            <w:tcW w:w="1744" w:type="dxa"/>
          </w:tcPr>
          <w:p>
            <w:pPr>
              <w:spacing w:line="360" w:lineRule="auto"/>
              <w:rPr>
                <w:rFonts w:ascii="宋体" w:hAnsi="宋体"/>
                <w:sz w:val="24"/>
              </w:rPr>
            </w:pPr>
          </w:p>
        </w:tc>
        <w:tc>
          <w:tcPr>
            <w:tcW w:w="1745" w:type="dxa"/>
          </w:tcPr>
          <w:p>
            <w:pPr>
              <w:spacing w:line="360" w:lineRule="auto"/>
              <w:rPr>
                <w:rFonts w:ascii="宋体" w:hAnsi="宋体"/>
                <w:sz w:val="24"/>
              </w:rPr>
            </w:pPr>
          </w:p>
        </w:tc>
      </w:tr>
    </w:tbl>
    <w:p>
      <w:pPr>
        <w:spacing w:line="360" w:lineRule="auto"/>
        <w:rPr>
          <w:rFonts w:ascii="SimSun"/>
          <w:sz w:val="24"/>
        </w:rPr>
      </w:pPr>
    </w:p>
    <w:p>
      <w:pPr>
        <w:spacing w:line="360" w:lineRule="auto"/>
        <w:rPr>
          <w:rFonts w:ascii="SimSun"/>
          <w:sz w:val="24"/>
        </w:rPr>
      </w:pPr>
    </w:p>
    <w:p>
      <w:pPr>
        <w:spacing w:line="360" w:lineRule="auto"/>
        <w:rPr>
          <w:rFonts w:ascii="SimSun"/>
          <w:sz w:val="24"/>
        </w:rPr>
      </w:pPr>
    </w:p>
    <w:p>
      <w:pPr>
        <w:spacing w:line="360" w:lineRule="auto"/>
        <w:rPr>
          <w:rFonts w:ascii="SimSun"/>
          <w:sz w:val="24"/>
        </w:rPr>
      </w:pPr>
    </w:p>
    <w:p>
      <w:pPr>
        <w:spacing w:line="360" w:lineRule="auto"/>
        <w:rPr>
          <w:rFonts w:ascii="SimSun"/>
          <w:sz w:val="24"/>
        </w:rPr>
      </w:pPr>
    </w:p>
    <w:p>
      <w:pPr>
        <w:spacing w:line="360" w:lineRule="auto"/>
        <w:rPr>
          <w:rFonts w:ascii="SimSun"/>
          <w:sz w:val="24"/>
        </w:rPr>
      </w:pPr>
    </w:p>
    <w:p>
      <w:pPr>
        <w:spacing w:line="360" w:lineRule="auto"/>
        <w:rPr>
          <w:rFonts w:ascii="SimSun"/>
          <w:sz w:val="24"/>
        </w:rPr>
      </w:pPr>
    </w:p>
    <w:p>
      <w:pPr>
        <w:spacing w:line="360" w:lineRule="auto"/>
        <w:ind w:firstLineChars="200" w:firstLine="480"/>
        <w:rPr>
          <w:rFonts w:ascii="SimSun"/>
          <w:sz w:val="24"/>
        </w:rPr>
      </w:pPr>
      <w:r>
        <w:rPr>
          <w:rFonts w:ascii="SimSun" w:hint="eastAsia"/>
          <w:sz w:val="24"/>
        </w:rPr>
        <w:t>供应商（公章）：</w:t>
      </w:r>
    </w:p>
    <w:p>
      <w:pPr>
        <w:spacing w:line="360" w:lineRule="auto"/>
        <w:ind w:firstLineChars="200" w:firstLine="480"/>
        <w:rPr>
          <w:rFonts w:ascii="SimSun"/>
          <w:sz w:val="24"/>
        </w:rPr>
      </w:pPr>
      <w:r>
        <w:rPr>
          <w:rFonts w:ascii="SimSun" w:hint="eastAsia"/>
          <w:sz w:val="24"/>
        </w:rPr>
        <w:t>法定代表人或授权委托代理人签名 ：</w:t>
      </w:r>
    </w:p>
    <w:p>
      <w:pPr>
        <w:spacing w:line="360" w:lineRule="auto"/>
        <w:ind w:firstLineChars="200" w:firstLine="480"/>
        <w:rPr>
          <w:rFonts w:ascii="SimSun" w:cs="SimSun"/>
        </w:rPr>
      </w:pPr>
      <w:r>
        <w:rPr>
          <w:rFonts w:ascii="SimSun" w:hint="eastAsia"/>
          <w:sz w:val="24"/>
        </w:rPr>
        <w:t>日期：年月日</w:t>
      </w:r>
    </w:p>
    <w:p>
      <w:pPr>
        <w:spacing w:line="360" w:lineRule="auto"/>
        <w:rPr>
          <w:rFonts w:ascii="SimSun"/>
          <w:sz w:val="24"/>
        </w:rPr>
      </w:pPr>
    </w:p>
    <w:p>
      <w:pPr>
        <w:spacing w:line="360" w:lineRule="auto"/>
        <w:rPr>
          <w:rFonts w:ascii="SimSun"/>
          <w:sz w:val="24"/>
        </w:rPr>
      </w:pPr>
    </w:p>
    <w:p>
      <w:pPr>
        <w:spacing w:line="360" w:lineRule="auto"/>
        <w:rPr>
          <w:rFonts w:ascii="SimSun"/>
          <w:sz w:val="24"/>
        </w:rPr>
      </w:pPr>
    </w:p>
    <w:p>
      <w:pPr>
        <w:spacing w:line="360" w:lineRule="auto"/>
        <w:ind w:firstLineChars="200" w:firstLine="480"/>
        <w:rPr>
          <w:rFonts w:ascii="SimSun"/>
          <w:sz w:val="24"/>
        </w:rPr>
      </w:pPr>
      <w:r>
        <w:rPr>
          <w:rFonts w:ascii="SimSun" w:hint="eastAsia"/>
          <w:sz w:val="24"/>
        </w:rPr>
        <w:t>注：</w:t>
      </w:r>
    </w:p>
    <w:p>
      <w:pPr>
        <w:spacing w:line="360" w:lineRule="auto"/>
        <w:ind w:firstLineChars="200" w:firstLine="480"/>
        <w:rPr>
          <w:rFonts w:ascii="SimSun"/>
          <w:sz w:val="24"/>
        </w:rPr>
      </w:pPr>
      <w:r>
        <w:rPr>
          <w:rFonts w:ascii="SimSun" w:hint="eastAsia"/>
          <w:sz w:val="24"/>
        </w:rPr>
        <w:t>1、各供应商必须就“采购需求”中所有内容作完整唯一报价，报价包含货物价款、人工、运输、相关服务、税金等。</w:t>
      </w:r>
    </w:p>
    <w:p>
      <w:pPr>
        <w:spacing w:line="360" w:lineRule="auto"/>
        <w:ind w:firstLineChars="200" w:firstLine="480"/>
        <w:rPr>
          <w:rFonts w:ascii="SimSun"/>
          <w:sz w:val="24"/>
        </w:rPr>
      </w:pPr>
      <w:r>
        <w:rPr>
          <w:rFonts w:ascii="SimSun" w:hint="eastAsia"/>
          <w:sz w:val="24"/>
        </w:rPr>
        <w:t>2、报价明细表须由法定代表人或委托代理人签名并加盖供应商公章。</w:t>
      </w:r>
    </w:p>
    <w:p>
      <w:pPr>
        <w:spacing w:line="360" w:lineRule="auto"/>
        <w:ind w:firstLineChars="200" w:firstLine="480"/>
        <w:rPr>
          <w:rFonts w:ascii="SimSun"/>
          <w:sz w:val="24"/>
        </w:rPr>
      </w:pPr>
    </w:p>
    <w:p>
      <w:pPr>
        <w:spacing w:line="360" w:lineRule="auto"/>
        <w:ind w:firstLineChars="200" w:firstLine="480"/>
        <w:rPr>
          <w:rFonts w:ascii="SimSun"/>
          <w:sz w:val="24"/>
        </w:rPr>
      </w:pPr>
      <w:r>
        <w:rPr>
          <w:rFonts w:ascii="SimSun" w:hint="eastAsia"/>
          <w:sz w:val="24"/>
        </w:rPr>
        <w:br w:type="page"/>
      </w:r>
    </w:p>
    <w:p>
      <w:pPr>
        <w:spacing w:line="540" w:lineRule="exact"/>
        <w:rPr>
          <w:rFonts w:ascii="SimSun"/>
          <w:sz w:val="36"/>
          <w:szCs w:val="36"/>
        </w:rPr>
      </w:pPr>
      <w:bookmarkStart w:id="7" w:name="_Toc6439374"/>
      <w:bookmarkStart w:id="8" w:name="_Toc531180044"/>
      <w:bookmarkStart w:id="9" w:name="_Toc529659516"/>
      <w:r>
        <w:rPr>
          <w:rFonts w:ascii="SimSun" w:hint="eastAsia"/>
          <w:sz w:val="24"/>
        </w:rPr>
        <w:t>附件3</w:t>
      </w:r>
    </w:p>
    <w:p>
      <w:pPr>
        <w:pStyle w:val="2"/>
        <w:spacing w:line="480" w:lineRule="exact"/>
        <w:jc w:val="center"/>
        <w:rPr>
          <w:rFonts w:ascii="SimSun" w:eastAsia="SimSun"/>
          <w:b w:val="0"/>
          <w:sz w:val="36"/>
          <w:szCs w:val="36"/>
        </w:rPr>
      </w:pPr>
      <w:bookmarkStart w:id="10" w:name="_Toc14355928"/>
      <w:r>
        <w:rPr>
          <w:rFonts w:ascii="SimSun" w:eastAsia="SimSun" w:hint="eastAsia"/>
        </w:rPr>
        <w:t>声   明</w:t>
      </w:r>
      <w:bookmarkEnd w:id="7"/>
      <w:bookmarkEnd w:id="10"/>
    </w:p>
    <w:p>
      <w:pPr>
        <w:pStyle w:val="15"/>
        <w:spacing w:line="360" w:lineRule="auto"/>
        <w:ind w:firstLineChars="200" w:firstLine="480"/>
        <w:jc w:val="left"/>
        <w:rPr>
          <w:sz w:val="24"/>
          <w:szCs w:val="24"/>
        </w:rPr>
      </w:pPr>
      <w:bookmarkEnd w:id="8"/>
      <w:bookmarkEnd w:id="9"/>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p>
    <w:p>
      <w:pPr>
        <w:pStyle w:val="15"/>
        <w:spacing w:line="360" w:lineRule="auto"/>
        <w:ind w:firstLineChars="200" w:firstLine="480"/>
        <w:jc w:val="left"/>
        <w:rPr>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 xml:space="preserve">日期：年月日 </w:t>
      </w:r>
    </w:p>
    <w:p>
      <w:pPr>
        <w:spacing w:line="360" w:lineRule="auto"/>
        <w:ind w:firstLineChars="200" w:firstLine="480"/>
        <w:rPr>
          <w:rFonts w:ascii="SimSun"/>
          <w:sz w:val="24"/>
        </w:rPr>
      </w:pPr>
    </w:p>
    <w:p>
      <w:pPr>
        <w:spacing w:line="360" w:lineRule="auto"/>
        <w:ind w:firstLineChars="200" w:firstLine="480"/>
        <w:rPr>
          <w:rFonts w:ascii="SimSun"/>
          <w:sz w:val="24"/>
        </w:rPr>
      </w:pPr>
    </w:p>
    <w:p>
      <w:pPr>
        <w:spacing w:line="360" w:lineRule="auto"/>
        <w:ind w:firstLineChars="200" w:firstLine="480"/>
        <w:rPr>
          <w:rFonts w:ascii="SimSun"/>
          <w:sz w:val="24"/>
        </w:rPr>
      </w:pPr>
    </w:p>
    <w:p>
      <w:pPr>
        <w:spacing w:line="360" w:lineRule="auto"/>
        <w:ind w:firstLineChars="200" w:firstLine="480"/>
        <w:rPr>
          <w:rFonts w:ascii="SimSun"/>
          <w:sz w:val="24"/>
        </w:rPr>
      </w:pPr>
    </w:p>
    <w:p>
      <w:pPr>
        <w:spacing w:line="360" w:lineRule="auto"/>
        <w:ind w:firstLineChars="200" w:firstLine="480"/>
        <w:rPr>
          <w:rFonts w:ascii="SimSun"/>
          <w:sz w:val="24"/>
        </w:rPr>
      </w:pPr>
    </w:p>
    <w:p>
      <w:pPr>
        <w:spacing w:line="360" w:lineRule="auto"/>
        <w:ind w:firstLineChars="200" w:firstLine="480"/>
        <w:rPr>
          <w:rFonts w:ascii="SimSun"/>
          <w:sz w:val="24"/>
        </w:rPr>
      </w:pPr>
    </w:p>
    <w:p>
      <w:pPr>
        <w:spacing w:line="360" w:lineRule="auto"/>
        <w:ind w:firstLineChars="200" w:firstLine="480"/>
        <w:rPr>
          <w:rFonts w:ascii="SimSun"/>
          <w:sz w:val="24"/>
        </w:rPr>
      </w:pPr>
    </w:p>
    <w:p>
      <w:pPr>
        <w:spacing w:line="360" w:lineRule="auto"/>
        <w:ind w:firstLineChars="200" w:firstLine="480"/>
        <w:rPr>
          <w:rFonts w:ascii="SimSun"/>
          <w:sz w:val="24"/>
        </w:rPr>
      </w:pPr>
    </w:p>
    <w:p>
      <w:pPr>
        <w:spacing w:line="360" w:lineRule="auto"/>
        <w:ind w:firstLineChars="200" w:firstLine="480"/>
        <w:rPr>
          <w:rFonts w:ascii="SimSun"/>
          <w:sz w:val="24"/>
        </w:rPr>
      </w:pPr>
      <w:r>
        <w:rPr>
          <w:rFonts w:ascii="SimSun" w:hint="eastAsia"/>
          <w:sz w:val="24"/>
        </w:rPr>
        <w:t>（提供在“信用中国”网站</w:t>
      </w:r>
      <w:r>
        <w:rPr>
          <w:rFonts w:eastAsia="方正仿宋_GBK" w:hint="eastAsia"/>
          <w:sz w:val="24"/>
          <w:szCs w:val="24"/>
        </w:rPr>
        <w:t>（</w:t>
      </w:r>
      <w:r>
        <w:rPr>
          <w:rFonts w:eastAsia="方正仿宋_GBK"/>
          <w:sz w:val="24"/>
          <w:szCs w:val="24"/>
        </w:rPr>
        <w:t>www.creditchina.gov.cn</w:t>
      </w:r>
      <w:r>
        <w:rPr>
          <w:rFonts w:eastAsia="方正仿宋_GBK" w:hint="eastAsia"/>
          <w:sz w:val="24"/>
          <w:szCs w:val="24"/>
        </w:rPr>
        <w:t>）</w:t>
      </w:r>
      <w:r>
        <w:rPr>
          <w:rFonts w:ascii="SimSun" w:hint="eastAsia"/>
          <w:sz w:val="24"/>
        </w:rPr>
        <w:t>信用报告截图）</w:t>
      </w:r>
    </w:p>
    <w:p>
      <w:pPr>
        <w:spacing w:line="360" w:lineRule="auto"/>
        <w:ind w:firstLineChars="200" w:firstLine="480"/>
        <w:rPr>
          <w:rFonts w:ascii="SimSun"/>
          <w:sz w:val="24"/>
        </w:rPr>
      </w:pPr>
    </w:p>
    <w:p>
      <w:pPr>
        <w:spacing w:line="360" w:lineRule="auto"/>
        <w:ind w:firstLineChars="200" w:firstLine="480"/>
        <w:rPr>
          <w:rFonts w:ascii="SimSun"/>
          <w:sz w:val="24"/>
        </w:rPr>
      </w:pPr>
    </w:p>
    <w:p>
      <w:pPr>
        <w:spacing w:line="360" w:lineRule="auto"/>
        <w:ind w:firstLineChars="200" w:firstLine="480"/>
        <w:rPr>
          <w:rFonts w:ascii="SimSun"/>
          <w:sz w:val="24"/>
        </w:rPr>
      </w:pPr>
    </w:p>
    <w:p>
      <w:pPr>
        <w:ind w:firstLineChars="150" w:firstLine="360"/>
        <w:rPr>
          <w:rFonts w:ascii="SimSun"/>
          <w:sz w:val="24"/>
          <w:szCs w:val="24"/>
        </w:rPr>
      </w:pPr>
    </w:p>
    <w:p>
      <w:pPr>
        <w:ind w:firstLineChars="150" w:firstLine="360"/>
        <w:rPr>
          <w:rFonts w:ascii="SimSun"/>
          <w:sz w:val="24"/>
          <w:szCs w:val="24"/>
        </w:rPr>
      </w:pPr>
    </w:p>
    <w:p>
      <w:pPr>
        <w:ind w:firstLineChars="150" w:firstLine="360"/>
        <w:rPr>
          <w:rFonts w:ascii="SimSun"/>
          <w:sz w:val="24"/>
          <w:szCs w:val="24"/>
        </w:rPr>
      </w:pPr>
    </w:p>
    <w:p>
      <w:pPr>
        <w:ind w:firstLineChars="150" w:firstLine="360"/>
        <w:rPr>
          <w:rFonts w:ascii="SimSun"/>
          <w:sz w:val="24"/>
          <w:szCs w:val="24"/>
        </w:rPr>
      </w:pPr>
    </w:p>
    <w:p>
      <w:pPr>
        <w:ind w:firstLineChars="150" w:firstLine="360"/>
        <w:rPr>
          <w:rFonts w:ascii="SimSun"/>
          <w:sz w:val="24"/>
          <w:szCs w:val="24"/>
        </w:rPr>
      </w:pPr>
    </w:p>
    <w:p>
      <w:pPr>
        <w:ind w:firstLineChars="150" w:firstLine="360"/>
        <w:rPr>
          <w:rFonts w:ascii="SimSun"/>
          <w:sz w:val="24"/>
          <w:szCs w:val="24"/>
        </w:rPr>
      </w:pPr>
    </w:p>
    <w:p>
      <w:pPr>
        <w:ind w:firstLineChars="150" w:firstLine="360"/>
        <w:rPr>
          <w:rFonts w:ascii="SimSun"/>
          <w:sz w:val="24"/>
          <w:szCs w:val="24"/>
        </w:rPr>
      </w:pPr>
    </w:p>
    <w:p>
      <w:pPr>
        <w:spacing w:line="540" w:lineRule="exact"/>
        <w:rPr>
          <w:rFonts w:ascii="SimSun"/>
          <w:sz w:val="24"/>
        </w:rPr>
      </w:pPr>
      <w:r>
        <w:rPr>
          <w:rFonts w:ascii="SimSun" w:hint="eastAsia"/>
          <w:sz w:val="24"/>
        </w:rPr>
        <w:t>附件4</w:t>
      </w:r>
    </w:p>
    <w:p>
      <w:pPr>
        <w:pStyle w:val="2"/>
        <w:jc w:val="center"/>
        <w:rPr>
          <w:rFonts w:ascii="SimSun" w:eastAsia="SimSun"/>
        </w:rPr>
      </w:pPr>
      <w:bookmarkStart w:id="11" w:name="_Toc457835066"/>
      <w:bookmarkStart w:id="12" w:name="_Toc14355929"/>
      <w:r>
        <w:rPr>
          <w:rFonts w:ascii="SimSun" w:eastAsia="SimSun" w:hint="eastAsia"/>
        </w:rPr>
        <w:t>法人授权委托书</w:t>
      </w:r>
      <w:bookmarkEnd w:id="11"/>
      <w:r>
        <w:rPr>
          <w:rFonts w:ascii="SimSun" w:eastAsia="SimSun" w:hint="eastAsia"/>
          <w:b w:val="0"/>
          <w:sz w:val="24"/>
          <w:szCs w:val="24"/>
        </w:rPr>
        <w:t>(格式)</w:t>
      </w:r>
      <w:bookmarkEnd w:id="12"/>
    </w:p>
    <w:p>
      <w:pPr>
        <w:spacing w:line="360" w:lineRule="auto"/>
        <w:rPr>
          <w:rFonts w:ascii="SimSun"/>
          <w:sz w:val="24"/>
        </w:rPr>
      </w:pPr>
      <w:r>
        <w:rPr>
          <w:rFonts w:ascii="SimSun" w:hint="eastAsia"/>
          <w:sz w:val="24"/>
        </w:rPr>
        <w:t>致：*****************</w:t>
      </w:r>
    </w:p>
    <w:p>
      <w:pPr>
        <w:spacing w:line="360" w:lineRule="auto"/>
        <w:ind w:firstLineChars="200" w:firstLine="480"/>
        <w:rPr>
          <w:rFonts w:ascii="SimSun"/>
          <w:sz w:val="24"/>
        </w:rPr>
      </w:pPr>
      <w:r>
        <w:rPr>
          <w:rFonts w:ascii="SimSun" w:hint="eastAsia"/>
          <w:sz w:val="24"/>
        </w:rPr>
        <w:t>我</w:t>
      </w:r>
      <w:r>
        <w:rPr>
          <w:rFonts w:ascii="SimSun" w:hint="eastAsia"/>
          <w:sz w:val="24"/>
          <w:u w:val="single"/>
        </w:rPr>
        <w:t xml:space="preserve">    （姓名）</w:t>
      </w:r>
      <w:r>
        <w:rPr>
          <w:rFonts w:ascii="SimSun" w:hint="eastAsia"/>
          <w:sz w:val="24"/>
        </w:rPr>
        <w:t>系</w:t>
      </w:r>
      <w:r>
        <w:rPr>
          <w:rFonts w:ascii="SimSun" w:hint="eastAsia"/>
          <w:sz w:val="24"/>
          <w:u w:val="single"/>
        </w:rPr>
        <w:t xml:space="preserve">          （供应商名称）</w:t>
      </w:r>
      <w:r>
        <w:rPr>
          <w:rFonts w:ascii="SimSun" w:hint="eastAsia"/>
          <w:sz w:val="24"/>
        </w:rPr>
        <w:t>的法定代表人，现授权委托本单位在职职工</w:t>
      </w:r>
      <w:r>
        <w:rPr>
          <w:rFonts w:ascii="SimSun" w:hint="eastAsia"/>
          <w:sz w:val="24"/>
          <w:u w:val="single"/>
        </w:rPr>
        <w:t xml:space="preserve">      （姓 名）</w:t>
      </w:r>
      <w:r>
        <w:rPr>
          <w:rFonts w:ascii="SimSun" w:hint="eastAsia"/>
          <w:sz w:val="24"/>
        </w:rPr>
        <w:t>以我公司名义参加</w:t>
      </w:r>
      <w:r>
        <w:rPr>
          <w:rFonts w:ascii="SimSun" w:hint="eastAsia"/>
          <w:sz w:val="24"/>
          <w:u w:val="single"/>
        </w:rPr>
        <w:t xml:space="preserve">      （项目名称及项目编号）</w:t>
      </w:r>
      <w:r>
        <w:rPr>
          <w:rFonts w:ascii="SimSun" w:hint="eastAsia"/>
          <w:sz w:val="24"/>
        </w:rPr>
        <w:t>项目的协商报价采购活动，并代表我方全权办理针对上述项目的协商、签约等具体事务和签署相关文件。</w:t>
      </w:r>
    </w:p>
    <w:p>
      <w:pPr>
        <w:spacing w:line="360" w:lineRule="auto"/>
        <w:ind w:firstLineChars="200" w:firstLine="480"/>
        <w:rPr>
          <w:rFonts w:ascii="SimSun"/>
          <w:sz w:val="24"/>
        </w:rPr>
      </w:pPr>
      <w:r>
        <w:rPr>
          <w:rFonts w:ascii="SimSun" w:hint="eastAsia"/>
          <w:sz w:val="24"/>
        </w:rPr>
        <w:t>我方对被授权人的签名事项负全部责任。</w:t>
      </w:r>
    </w:p>
    <w:p>
      <w:pPr>
        <w:spacing w:line="360" w:lineRule="auto"/>
        <w:ind w:firstLineChars="200" w:firstLine="480"/>
        <w:rPr>
          <w:rFonts w:ascii="SimSun"/>
          <w:sz w:val="24"/>
        </w:rPr>
      </w:pPr>
      <w:r>
        <w:rPr>
          <w:rFonts w:ascii="SimSun" w:hint="eastAsia"/>
          <w:sz w:val="24"/>
        </w:rPr>
        <w:t>授权委托代理期限：从年月日至年月日止。</w:t>
      </w:r>
    </w:p>
    <w:p>
      <w:pPr>
        <w:spacing w:line="360" w:lineRule="auto"/>
        <w:ind w:firstLineChars="200" w:firstLine="480"/>
        <w:rPr>
          <w:rFonts w:ascii="SimSun"/>
          <w:sz w:val="24"/>
        </w:rPr>
      </w:pPr>
    </w:p>
    <w:p>
      <w:pPr>
        <w:spacing w:line="360" w:lineRule="auto"/>
        <w:ind w:firstLineChars="200" w:firstLine="480"/>
        <w:rPr>
          <w:rFonts w:ascii="SimSun"/>
          <w:sz w:val="24"/>
        </w:rPr>
      </w:pPr>
      <w:r>
        <w:rPr>
          <w:rFonts w:ascii="SimSun" w:hint="eastAsia"/>
          <w:sz w:val="24"/>
        </w:rPr>
        <w:t xml:space="preserve">代理人无转委托权,特此委托。 </w:t>
      </w:r>
    </w:p>
    <w:p>
      <w:pPr>
        <w:spacing w:line="360" w:lineRule="auto"/>
        <w:ind w:firstLineChars="200" w:firstLine="480"/>
        <w:rPr>
          <w:rFonts w:ascii="SimSun"/>
          <w:sz w:val="24"/>
        </w:rPr>
      </w:pPr>
    </w:p>
    <w:p>
      <w:pPr>
        <w:spacing w:line="360" w:lineRule="auto"/>
        <w:ind w:firstLineChars="200" w:firstLine="480"/>
        <w:rPr>
          <w:rFonts w:ascii="SimSun"/>
          <w:sz w:val="24"/>
        </w:rPr>
      </w:pPr>
      <w:r>
        <w:rPr>
          <w:rFonts w:ascii="SimSun" w:hint="eastAsia"/>
          <w:sz w:val="24"/>
        </w:rPr>
        <w:t>我已在下面签字，以资证明。</w:t>
      </w:r>
    </w:p>
    <w:p>
      <w:pPr>
        <w:spacing w:line="360" w:lineRule="auto"/>
        <w:ind w:firstLineChars="200" w:firstLine="480"/>
        <w:rPr>
          <w:rFonts w:ascii="SimSun"/>
          <w:sz w:val="24"/>
        </w:rPr>
      </w:pPr>
    </w:p>
    <w:p>
      <w:pPr>
        <w:spacing w:line="360" w:lineRule="auto"/>
        <w:ind w:firstLineChars="200" w:firstLine="480"/>
        <w:rPr>
          <w:rFonts w:ascii="SimSun"/>
          <w:sz w:val="24"/>
        </w:rPr>
      </w:pPr>
      <w:r>
        <w:rPr>
          <w:rFonts w:ascii="SimSun" w:hint="eastAsia"/>
          <w:sz w:val="24"/>
        </w:rPr>
        <w:t>供应商（公章）：</w:t>
      </w:r>
    </w:p>
    <w:p>
      <w:pPr>
        <w:spacing w:line="360" w:lineRule="auto"/>
        <w:ind w:firstLineChars="200" w:firstLine="480"/>
        <w:rPr>
          <w:rFonts w:ascii="SimSun"/>
          <w:sz w:val="24"/>
        </w:rPr>
      </w:pPr>
    </w:p>
    <w:p>
      <w:pPr>
        <w:spacing w:line="360" w:lineRule="auto"/>
        <w:ind w:firstLineChars="200" w:firstLine="480"/>
        <w:rPr>
          <w:rFonts w:ascii="SimSun"/>
          <w:sz w:val="24"/>
        </w:rPr>
      </w:pPr>
      <w:r>
        <w:rPr>
          <w:rFonts w:ascii="SimSun" w:hint="eastAsia"/>
          <w:sz w:val="24"/>
        </w:rPr>
        <w:t xml:space="preserve">法定代表人盖章或签字：  　　  </w:t>
      </w:r>
    </w:p>
    <w:p>
      <w:pPr>
        <w:spacing w:line="360" w:lineRule="auto"/>
        <w:ind w:firstLineChars="200" w:firstLine="480"/>
        <w:rPr>
          <w:rFonts w:ascii="SimSun"/>
          <w:sz w:val="24"/>
        </w:rPr>
      </w:pPr>
    </w:p>
    <w:p>
      <w:pPr>
        <w:spacing w:line="360" w:lineRule="auto"/>
        <w:ind w:firstLineChars="200" w:firstLine="480"/>
        <w:rPr>
          <w:rFonts w:ascii="SimSun"/>
          <w:sz w:val="24"/>
        </w:rPr>
      </w:pPr>
      <w:r>
        <w:rPr>
          <w:rFonts w:ascii="SimSun" w:hint="eastAsia"/>
          <w:sz w:val="24"/>
        </w:rPr>
        <w:t>年月日</w:t>
      </w:r>
    </w:p>
    <w:p>
      <w:pPr>
        <w:spacing w:line="360" w:lineRule="auto"/>
        <w:ind w:firstLineChars="200" w:firstLine="480"/>
        <w:rPr>
          <w:rFonts w:ascii="SimSun"/>
          <w:sz w:val="24"/>
        </w:rPr>
      </w:pPr>
    </w:p>
    <w:p>
      <w:pPr>
        <w:spacing w:line="360" w:lineRule="auto"/>
        <w:ind w:firstLineChars="200" w:firstLine="480"/>
      </w:pPr>
      <w:r>
        <w:rPr>
          <w:rFonts w:ascii="SimSun"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sectPr>
      <w:pgSz w:w="11907" w:h="16840"/>
      <w:pgMar w:top="1418" w:right="1701" w:bottom="1418"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SimSun">
    <w:altName w:val="Times New Roman"/>
    <w:panose1 w:val="00000000000000000000"/>
    <w:charset w:val="00"/>
    <w:family w:val="roman"/>
    <w:pitch w:val="variable"/>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SimHei">
    <w:panose1 w:val="00000000000000000000"/>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00000001"/>
    <w:lvl w:ilvl="0">
      <w:start w:val="1"/>
      <w:numFmt w:val="decimal"/>
      <w:lvlRestart w:val="0"/>
      <w:suff w:val="nothing"/>
      <w:lvlText w:val="（%1）"/>
      <w:lvlJc w:val="left"/>
      <w:pPr>
        <w:ind w:left="0" w:hanging="0"/>
      </w:pPr>
      <w:rPr>
        <w:rFonts w:hint="eastAsia"/>
      </w:rPr>
    </w:lvl>
    <w:lvl w:ilvl="1">
      <w:start w:val="1"/>
      <w:numFmt w:val="decimal"/>
      <w:lvlText w:val="%1.%2"/>
      <w:lvlJc w:val="left"/>
      <w:pPr>
        <w:ind w:left="425" w:hanging="0"/>
      </w:pPr>
      <w:rPr>
        <w:rFonts w:hint="eastAsia"/>
      </w:rPr>
    </w:lvl>
    <w:lvl w:ilvl="2">
      <w:start w:val="1"/>
      <w:numFmt w:val="decimal"/>
      <w:lvlText w:val="%1.%2.%3"/>
      <w:lvlJc w:val="left"/>
      <w:pPr>
        <w:ind w:left="850" w:hanging="0"/>
      </w:pPr>
      <w:rPr>
        <w:rFonts w:hint="eastAsia"/>
      </w:rPr>
    </w:lvl>
    <w:lvl w:ilvl="3">
      <w:start w:val="1"/>
      <w:numFmt w:val="decimal"/>
      <w:lvlText w:val="%1.%2.%3.%4"/>
      <w:lvlJc w:val="left"/>
      <w:pPr>
        <w:ind w:left="1275" w:hanging="0"/>
      </w:pPr>
      <w:rPr>
        <w:rFonts w:hint="eastAsia"/>
      </w:rPr>
    </w:lvl>
    <w:lvl w:ilvl="4">
      <w:start w:val="1"/>
      <w:numFmt w:val="decimal"/>
      <w:lvlText w:val="%1.%2.%3.%4.%5"/>
      <w:lvlJc w:val="left"/>
      <w:pPr>
        <w:ind w:left="1700" w:hanging="0"/>
      </w:pPr>
      <w:rPr>
        <w:rFonts w:hint="eastAsia"/>
      </w:rPr>
    </w:lvl>
    <w:lvl w:ilvl="5">
      <w:start w:val="1"/>
      <w:numFmt w:val="decimal"/>
      <w:lvlText w:val="%1.%2.%3.%4.%5.%6"/>
      <w:lvlJc w:val="left"/>
      <w:pPr>
        <w:ind w:left="2125" w:hanging="0"/>
      </w:pPr>
      <w:rPr>
        <w:rFonts w:hint="eastAsia"/>
      </w:rPr>
    </w:lvl>
    <w:lvl w:ilvl="6">
      <w:start w:val="1"/>
      <w:numFmt w:val="decimal"/>
      <w:lvlText w:val="%1.%2.%3.%4.%5.%6.%7"/>
      <w:lvlJc w:val="left"/>
      <w:pPr>
        <w:ind w:left="2550" w:hanging="0"/>
      </w:pPr>
      <w:rPr>
        <w:rFonts w:hint="eastAsia"/>
      </w:rPr>
    </w:lvl>
    <w:lvl w:ilvl="7">
      <w:start w:val="1"/>
      <w:numFmt w:val="decimal"/>
      <w:lvlText w:val="%1.%2.%3.%4.%5.%6.%7.%8"/>
      <w:lvlJc w:val="left"/>
      <w:pPr>
        <w:ind w:left="2975" w:hanging="0"/>
      </w:pPr>
      <w:rPr>
        <w:rFonts w:hint="eastAsia"/>
      </w:rPr>
    </w:lvl>
    <w:lvl w:ilvl="8">
      <w:start w:val="1"/>
      <w:numFmt w:val="decimal"/>
      <w:lvlText w:val="%1.%2.%3.%4.%5.%6.%7.%8.%9"/>
      <w:lvlJc w:val="left"/>
      <w:pPr>
        <w:ind w:left="340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3"/>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SimSun"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SimHei" w:hAnsi="Arial"/>
      <w:b/>
      <w:sz w:val="32"/>
    </w:rPr>
  </w:style>
  <w:style w:type="character" w:default="1" w:styleId="10">
    <w:name w:val="Default Paragraph Font"/>
  </w:style>
  <w:style w:type="paragraph" w:styleId="15">
    <w:name w:val="Plain Text"/>
    <w:basedOn w:val="0"/>
    <w:rPr>
      <w:rFonts w:ascii="SimSun"/>
      <w:kern w:val="0"/>
      <w:sz w:val="20"/>
      <w:szCs w:val="21"/>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Title"/>
    <w:basedOn w:val="0"/>
    <w:next w:val="0"/>
    <w:pPr>
      <w:spacing w:before="240" w:after="60"/>
      <w:jc w:val="center"/>
      <w:outlineLvl w:val="0"/>
    </w:pPr>
    <w:rPr>
      <w:rFonts w:ascii="Cambria" w:hAnsi="Cambria"/>
      <w:b/>
      <w:bCs/>
      <w:sz w:val="32"/>
      <w:szCs w:val="32"/>
    </w:rPr>
  </w:style>
  <w:style w:type="paragraph" w:customStyle="1" w:styleId="19">
    <w:name w:val="样式 三号"/>
    <w:next w:val="18"/>
    <w:pPr>
      <w:widowControl w:val="0"/>
      <w:spacing w:line="360" w:lineRule="auto"/>
      <w:jc w:val="both"/>
    </w:pPr>
    <w:rPr>
      <w:rFonts w:ascii="Times New Roman" w:eastAsia="方正仿宋_GBK" w:cs="Times New Roman" w:hAnsi="Times New Roman"/>
      <w:kern w:val="2"/>
      <w:sz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24</TotalTime>
  <Application>Yozo_Office</Application>
  <Pages>6</Pages>
  <Words>1357</Words>
  <Characters>1430</Characters>
  <Lines>165</Lines>
  <Paragraphs>78</Paragraphs>
  <CharactersWithSpaces>1507</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刘涛</cp:lastModifiedBy>
  <cp:revision>26</cp:revision>
  <dcterms:created xsi:type="dcterms:W3CDTF">2022-09-23T03:25:00Z</dcterms:created>
  <dcterms:modified xsi:type="dcterms:W3CDTF">2026-06-10T00:58:22Z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2052-11.1.0.11636</vt:lpwstr>
  </property>
  <property fmtid="{D5CDD505-2E9C-101B-9397-08002B2CF9AE}" pid="3" name="ICV">
    <vt:lpwstr>0A24EAD709954591ADF92AD5FF4C8CD9</vt:lpwstr>
  </property>
</Properties>
</file>