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17" w:rsidRPr="009814BF" w:rsidRDefault="00E87017" w:rsidP="00E960E2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sz w:val="32"/>
          <w:szCs w:val="32"/>
        </w:rPr>
      </w:pPr>
      <w:r w:rsidRPr="009814BF">
        <w:rPr>
          <w:rFonts w:ascii="方正仿宋_GBK" w:eastAsia="方正仿宋_GBK" w:hAnsi="Helvetica" w:cs="Helvetica" w:hint="eastAsia"/>
          <w:sz w:val="32"/>
          <w:szCs w:val="32"/>
        </w:rPr>
        <w:t>1、《电子口岸制发卡业务申请书》（详见附件</w:t>
      </w:r>
      <w:r w:rsidR="009814BF">
        <w:rPr>
          <w:rFonts w:ascii="方正仿宋_GBK" w:eastAsia="方正仿宋_GBK" w:hAnsi="Helvetica" w:cs="Helvetica" w:hint="eastAsia"/>
          <w:sz w:val="32"/>
          <w:szCs w:val="32"/>
        </w:rPr>
        <w:t>一</w:t>
      </w:r>
      <w:r w:rsidRPr="009814BF">
        <w:rPr>
          <w:rFonts w:ascii="方正仿宋_GBK" w:eastAsia="方正仿宋_GBK" w:hAnsi="Helvetica" w:cs="Helvetica" w:hint="eastAsia"/>
          <w:sz w:val="32"/>
          <w:szCs w:val="32"/>
        </w:rPr>
        <w:t>）</w:t>
      </w:r>
    </w:p>
    <w:p w:rsidR="00E87017" w:rsidRPr="009814BF" w:rsidRDefault="00E87017" w:rsidP="00E960E2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sz w:val="32"/>
          <w:szCs w:val="32"/>
        </w:rPr>
      </w:pPr>
      <w:r w:rsidRPr="009814BF">
        <w:rPr>
          <w:rFonts w:ascii="方正仿宋_GBK" w:eastAsia="方正仿宋_GBK" w:hAnsi="Helvetica" w:cs="Helvetica" w:hint="eastAsia"/>
          <w:sz w:val="32"/>
          <w:szCs w:val="32"/>
        </w:rPr>
        <w:t>2、法人、经办人、持卡人身份证明复印件（以上人员如为同一人则相同材料准备一份即可）、工商营业执照复印件。以上所有复印件均需空白处签注“同意办理电子口岸制发卡业务”、个人签名和申请日期及盖公章（原章）。</w:t>
      </w:r>
    </w:p>
    <w:p w:rsidR="00E87017" w:rsidRPr="009814BF" w:rsidRDefault="00E87017" w:rsidP="00E960E2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sz w:val="32"/>
          <w:szCs w:val="32"/>
        </w:rPr>
      </w:pPr>
      <w:r w:rsidRPr="009814BF">
        <w:rPr>
          <w:rFonts w:ascii="方正仿宋_GBK" w:eastAsia="方正仿宋_GBK" w:hAnsi="Helvetica" w:cs="Helvetica" w:hint="eastAsia"/>
          <w:sz w:val="32"/>
          <w:szCs w:val="32"/>
        </w:rPr>
        <w:t>3、需证书更新的卡、解锁的电子口岸卡。温馨提示：同一家企业，同一证件号码只允许申请一个人员信息，操作员卡持卡人不允许是法人代表，如为同一个人则操作员无法进行更新。</w:t>
      </w:r>
    </w:p>
    <w:p w:rsidR="00E87017" w:rsidRPr="009814BF" w:rsidRDefault="00E87017" w:rsidP="00E960E2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sz w:val="32"/>
          <w:szCs w:val="32"/>
        </w:rPr>
      </w:pPr>
      <w:r w:rsidRPr="009814BF">
        <w:rPr>
          <w:rFonts w:ascii="方正仿宋_GBK" w:eastAsia="方正仿宋_GBK" w:hAnsi="Helvetica" w:cs="Helvetica" w:hint="eastAsia"/>
          <w:sz w:val="32"/>
          <w:szCs w:val="32"/>
        </w:rPr>
        <w:t>办理方式如下：</w:t>
      </w:r>
    </w:p>
    <w:p w:rsidR="00E87017" w:rsidRPr="009814BF" w:rsidRDefault="00E87017" w:rsidP="00E960E2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sz w:val="32"/>
          <w:szCs w:val="32"/>
        </w:rPr>
      </w:pPr>
      <w:r w:rsidRPr="009814BF">
        <w:rPr>
          <w:rFonts w:ascii="方正仿宋_GBK" w:eastAsia="方正仿宋_GBK" w:hint="eastAsia"/>
          <w:sz w:val="32"/>
          <w:szCs w:val="32"/>
        </w:rPr>
        <w:t>①</w:t>
      </w:r>
      <w:r w:rsidRPr="009814BF">
        <w:rPr>
          <w:rFonts w:ascii="方正仿宋_GBK" w:eastAsia="方正仿宋_GBK" w:hAnsi="Helvetica" w:cs="Helvetica" w:hint="eastAsia"/>
          <w:sz w:val="32"/>
          <w:szCs w:val="32"/>
        </w:rPr>
        <w:t>合作银行代理网点现场办理（详见附件</w:t>
      </w:r>
      <w:r w:rsidR="00B6522F" w:rsidRPr="009814BF">
        <w:rPr>
          <w:rFonts w:ascii="方正仿宋_GBK" w:eastAsia="方正仿宋_GBK" w:hAnsi="Helvetica" w:cs="Helvetica" w:hint="eastAsia"/>
          <w:sz w:val="32"/>
          <w:szCs w:val="32"/>
        </w:rPr>
        <w:t>二</w:t>
      </w:r>
      <w:r w:rsidRPr="009814BF">
        <w:rPr>
          <w:rFonts w:ascii="方正仿宋_GBK" w:eastAsia="方正仿宋_GBK" w:hAnsi="Helvetica" w:cs="Helvetica" w:hint="eastAsia"/>
          <w:sz w:val="32"/>
          <w:szCs w:val="32"/>
        </w:rPr>
        <w:t>）</w:t>
      </w:r>
    </w:p>
    <w:p w:rsidR="00E87017" w:rsidRPr="009814BF" w:rsidRDefault="009814BF" w:rsidP="00E960E2">
      <w:pPr>
        <w:pStyle w:val="a5"/>
        <w:shd w:val="clear" w:color="auto" w:fill="FFFFFF"/>
        <w:spacing w:before="0" w:beforeAutospacing="0" w:after="0" w:afterAutospacing="0" w:line="560" w:lineRule="exact"/>
        <w:rPr>
          <w:rFonts w:ascii="方正仿宋_GBK" w:eastAsia="方正仿宋_GBK" w:hAnsi="Helvetica" w:cs="Helvetica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</w:t>
      </w:r>
      <w:r w:rsidR="00E87017" w:rsidRPr="009814BF">
        <w:rPr>
          <w:rFonts w:ascii="方正仿宋_GBK" w:eastAsia="方正仿宋_GBK" w:hint="eastAsia"/>
          <w:sz w:val="32"/>
          <w:szCs w:val="32"/>
        </w:rPr>
        <w:t>②</w:t>
      </w:r>
      <w:r w:rsidR="00E87017" w:rsidRPr="009814BF">
        <w:rPr>
          <w:rFonts w:ascii="方正仿宋_GBK" w:eastAsia="方正仿宋_GBK" w:hAnsi="Helvetica" w:cs="Helvetica" w:hint="eastAsia"/>
          <w:sz w:val="32"/>
          <w:szCs w:val="32"/>
        </w:rPr>
        <w:t>邮寄或分中心窗口方式办理（</w:t>
      </w:r>
      <w:r w:rsidR="00E87017" w:rsidRPr="009814BF">
        <w:rPr>
          <w:rStyle w:val="a6"/>
          <w:rFonts w:ascii="方正仿宋_GBK" w:eastAsia="方正仿宋_GBK" w:hAnsi="Helvetica" w:cs="Helvetica" w:hint="eastAsia"/>
          <w:sz w:val="32"/>
          <w:szCs w:val="32"/>
        </w:rPr>
        <w:t>地址：南宁市青秀区滨湖路38号南宁海关滨湖办公区1306，制卡咨询0771-5369337、5369336、5369335</w:t>
      </w:r>
      <w:r w:rsidR="00E87017" w:rsidRPr="009814BF">
        <w:rPr>
          <w:rFonts w:ascii="方正仿宋_GBK" w:eastAsia="方正仿宋_GBK" w:hAnsi="Helvetica" w:cs="Helvetica" w:hint="eastAsia"/>
          <w:sz w:val="32"/>
          <w:szCs w:val="32"/>
        </w:rPr>
        <w:t>）（办公时间：工作日上午8：30-12：00，下午14：00-17：30 国家法定节假日除外）（邮寄服务需要企业提供回寄的地址、收件人姓名、收件人手机等详细联系方式）（更新、解锁后密码为：88888888）</w:t>
      </w:r>
    </w:p>
    <w:p w:rsidR="00E87017" w:rsidRPr="009814BF" w:rsidRDefault="00E87017" w:rsidP="00E960E2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sz w:val="32"/>
          <w:szCs w:val="32"/>
        </w:rPr>
      </w:pPr>
      <w:r w:rsidRPr="009814BF">
        <w:rPr>
          <w:rFonts w:ascii="方正仿宋_GBK" w:eastAsia="方正仿宋_GBK" w:hint="eastAsia"/>
          <w:sz w:val="32"/>
          <w:szCs w:val="32"/>
        </w:rPr>
        <w:t>③</w:t>
      </w:r>
      <w:r w:rsidRPr="009814BF">
        <w:rPr>
          <w:rFonts w:ascii="方正仿宋_GBK" w:eastAsia="方正仿宋_GBK" w:hAnsi="Helvetica" w:cs="Helvetica" w:hint="eastAsia"/>
          <w:sz w:val="32"/>
          <w:szCs w:val="32"/>
        </w:rPr>
        <w:t>其它数据分中心办理，详细地址可联系数据中心：010-95198，或南宁数据分中心：0771-5369336进行查询。</w:t>
      </w:r>
    </w:p>
    <w:p w:rsidR="00F32099" w:rsidRPr="009814BF" w:rsidRDefault="00F32099" w:rsidP="00E960E2">
      <w:pPr>
        <w:spacing w:line="560" w:lineRule="exact"/>
        <w:rPr>
          <w:rFonts w:ascii="方正仿宋_GBK" w:eastAsia="方正仿宋_GBK" w:hint="eastAsia"/>
          <w:sz w:val="32"/>
          <w:szCs w:val="32"/>
        </w:rPr>
      </w:pPr>
    </w:p>
    <w:sectPr w:rsidR="00F32099" w:rsidRPr="009814BF" w:rsidSect="009814BF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5FC" w:rsidRDefault="000235FC" w:rsidP="00E87017">
      <w:r>
        <w:separator/>
      </w:r>
    </w:p>
  </w:endnote>
  <w:endnote w:type="continuationSeparator" w:id="1">
    <w:p w:rsidR="000235FC" w:rsidRDefault="000235FC" w:rsidP="00E87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5FC" w:rsidRDefault="000235FC" w:rsidP="00E87017">
      <w:r>
        <w:separator/>
      </w:r>
    </w:p>
  </w:footnote>
  <w:footnote w:type="continuationSeparator" w:id="1">
    <w:p w:rsidR="000235FC" w:rsidRDefault="000235FC" w:rsidP="00E870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7017"/>
    <w:rsid w:val="000235FC"/>
    <w:rsid w:val="009814BF"/>
    <w:rsid w:val="00B6522F"/>
    <w:rsid w:val="00BA1DA1"/>
    <w:rsid w:val="00E87017"/>
    <w:rsid w:val="00E960E2"/>
    <w:rsid w:val="00F32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D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7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70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7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701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870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870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408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5</cp:revision>
  <dcterms:created xsi:type="dcterms:W3CDTF">2025-12-17T01:36:00Z</dcterms:created>
  <dcterms:modified xsi:type="dcterms:W3CDTF">2025-12-17T02:12:00Z</dcterms:modified>
</cp:coreProperties>
</file>