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07" w:rsidRDefault="00A52397" w:rsidP="008439B8">
      <w:pPr>
        <w:spacing w:line="560" w:lineRule="exact"/>
        <w:jc w:val="center"/>
        <w:rPr>
          <w:rFonts w:ascii="方正小标宋_GBK" w:eastAsia="方正小标宋_GBK" w:hAnsi="微软雅黑" w:hint="eastAsia"/>
          <w:b/>
          <w:bCs/>
          <w:sz w:val="44"/>
          <w:szCs w:val="44"/>
        </w:rPr>
      </w:pPr>
      <w:r w:rsidRPr="008439B8">
        <w:rPr>
          <w:rFonts w:ascii="方正小标宋_GBK" w:eastAsia="方正小标宋_GBK" w:hAnsi="微软雅黑" w:hint="eastAsia"/>
          <w:b/>
          <w:bCs/>
          <w:sz w:val="44"/>
          <w:szCs w:val="44"/>
        </w:rPr>
        <w:t>中国电子口岸企业邮寄、现场办理制发卡有关手续说明（变更公司名称、法人、地址）</w:t>
      </w:r>
    </w:p>
    <w:p w:rsidR="008439B8" w:rsidRDefault="008439B8" w:rsidP="008439B8">
      <w:pPr>
        <w:widowControl/>
        <w:spacing w:line="560" w:lineRule="exact"/>
        <w:ind w:firstLine="480"/>
        <w:jc w:val="left"/>
        <w:rPr>
          <w:rFonts w:ascii="方正小标宋_GBK" w:eastAsia="方正小标宋_GBK" w:hAnsi="微软雅黑" w:hint="eastAsia"/>
          <w:b/>
          <w:bCs/>
          <w:sz w:val="44"/>
          <w:szCs w:val="44"/>
        </w:rPr>
      </w:pP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1、营业执照（市场主体资格证明）正本或副本复印件；</w:t>
      </w:r>
      <w:r w:rsidRPr="008439B8">
        <w:rPr>
          <w:rFonts w:ascii="方正仿宋_GBK" w:eastAsia="方正仿宋_GBK" w:hAnsi="宋体" w:cs="宋体" w:hint="eastAsia"/>
          <w:b/>
          <w:bCs/>
          <w:kern w:val="0"/>
          <w:sz w:val="32"/>
          <w:szCs w:val="32"/>
        </w:rPr>
        <w:t>须由申请单位法定代表人在空白处手写签注“同意办理电子口岸制发卡业务”、法定代表人（负责人）签名、盖公章、申请日期，四项内容缺一不可。</w:t>
      </w: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2</w:t>
      </w:r>
      <w:r w:rsidR="008439B8">
        <w:rPr>
          <w:rFonts w:ascii="方正仿宋_GBK" w:eastAsia="方正仿宋_GBK" w:hAnsi="宋体" w:cs="宋体" w:hint="eastAsia"/>
          <w:kern w:val="0"/>
          <w:sz w:val="32"/>
          <w:szCs w:val="32"/>
        </w:rPr>
        <w:t>、企业须填写《电子口岸制发卡业务申请书》原件（详见附件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）。</w:t>
      </w: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3、法定代表人、经办人身份证复印件；</w:t>
      </w:r>
      <w:r w:rsidRPr="008439B8">
        <w:rPr>
          <w:rFonts w:ascii="方正仿宋_GBK" w:eastAsia="方正仿宋_GBK" w:hAnsi="宋体" w:cs="宋体" w:hint="eastAsia"/>
          <w:b/>
          <w:bCs/>
          <w:kern w:val="0"/>
          <w:sz w:val="32"/>
          <w:szCs w:val="32"/>
        </w:rPr>
        <w:t>须由其本人在空白处手写签注“同意使用本人信息办理电子口岸制发卡业务”、本人签名、盖公章、申请日期，四项内容缺一不可。</w:t>
      </w: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4、提交电子口岸法人卡（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  <w:shd w:val="clear" w:color="auto" w:fill="FFFFFF"/>
        </w:rPr>
        <w:t>请提供法人卡密码）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；</w:t>
      </w: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  <w:shd w:val="clear" w:color="auto" w:fill="FFFFFF"/>
        </w:rPr>
        <w:t>5、业务办理过程中，经办人请保持电话畅通，如遇业务问题我分中心将通过电话联系。</w:t>
      </w:r>
    </w:p>
    <w:p w:rsidR="00B430E3" w:rsidRPr="008439B8" w:rsidRDefault="00B430E3" w:rsidP="008439B8">
      <w:pPr>
        <w:widowControl/>
        <w:spacing w:line="560" w:lineRule="exact"/>
        <w:ind w:firstLine="480"/>
        <w:jc w:val="left"/>
        <w:rPr>
          <w:rFonts w:ascii="方正仿宋_GBK" w:eastAsia="方正仿宋_GBK" w:hAnsi="宋体" w:cs="宋体" w:hint="eastAsia"/>
          <w:kern w:val="0"/>
          <w:sz w:val="32"/>
          <w:szCs w:val="32"/>
        </w:rPr>
      </w:pP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资料请通过邮寄或现场方式办理。（邮寄费用企业自理）（邮寄地址：南宁市青秀区滨湖路38号南宁海关滨湖办公区1306，制卡咨询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  <w:shd w:val="clear" w:color="auto" w:fill="FFFFFF"/>
        </w:rPr>
        <w:t>0771-5369337、5369336、5369335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）（办公时间：上午8：30-12：00，下午14：00-17：30）</w:t>
      </w:r>
      <w:r w:rsidRPr="008439B8">
        <w:rPr>
          <w:rFonts w:ascii="方正仿宋_GBK" w:eastAsia="方正仿宋_GBK" w:hAnsi="宋体" w:cs="宋体" w:hint="eastAsia"/>
          <w:b/>
          <w:bCs/>
          <w:kern w:val="0"/>
          <w:sz w:val="32"/>
          <w:szCs w:val="32"/>
        </w:rPr>
        <w:t>（邮寄服务需要企业提供回寄的地址、收件人姓名、收件人手机等详细联系方式）</w:t>
      </w:r>
      <w:r w:rsidRPr="008439B8">
        <w:rPr>
          <w:rFonts w:ascii="方正仿宋_GBK" w:eastAsia="方正仿宋_GBK" w:hAnsi="宋体" w:cs="宋体" w:hint="eastAsia"/>
          <w:kern w:val="0"/>
          <w:sz w:val="32"/>
          <w:szCs w:val="32"/>
        </w:rPr>
        <w:t>（初始密码：88888888）</w:t>
      </w:r>
    </w:p>
    <w:p w:rsidR="00B430E3" w:rsidRDefault="00B430E3" w:rsidP="008439B8">
      <w:pPr>
        <w:widowControl/>
        <w:spacing w:line="560" w:lineRule="exact"/>
        <w:jc w:val="left"/>
        <w:rPr>
          <w:rFonts w:ascii="system-ui" w:eastAsia="宋体" w:hAnsi="system-ui" w:cs="宋体" w:hint="eastAsia"/>
          <w:color w:val="000000"/>
          <w:kern w:val="0"/>
          <w:szCs w:val="21"/>
        </w:rPr>
      </w:pPr>
    </w:p>
    <w:p w:rsidR="00B430E3" w:rsidRDefault="00B430E3" w:rsidP="008439B8">
      <w:pPr>
        <w:widowControl/>
        <w:spacing w:line="560" w:lineRule="exact"/>
        <w:jc w:val="left"/>
        <w:rPr>
          <w:rFonts w:ascii="system-ui" w:eastAsia="宋体" w:hAnsi="system-ui" w:cs="宋体" w:hint="eastAsia"/>
          <w:color w:val="000000"/>
          <w:kern w:val="0"/>
          <w:szCs w:val="21"/>
        </w:rPr>
      </w:pPr>
    </w:p>
    <w:p w:rsidR="00B430E3" w:rsidRPr="00E67294" w:rsidRDefault="00B430E3" w:rsidP="008439B8">
      <w:pPr>
        <w:widowControl/>
        <w:spacing w:line="560" w:lineRule="exact"/>
        <w:jc w:val="left"/>
        <w:rPr>
          <w:rFonts w:ascii="system-ui" w:eastAsia="宋体" w:hAnsi="system-ui" w:cs="宋体" w:hint="eastAsia"/>
          <w:color w:val="000000"/>
          <w:kern w:val="0"/>
          <w:szCs w:val="21"/>
        </w:rPr>
      </w:pPr>
    </w:p>
    <w:sectPr w:rsidR="00B430E3" w:rsidRPr="00E67294" w:rsidSect="008439B8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B59" w:rsidRDefault="00E96B59" w:rsidP="00A52397">
      <w:r>
        <w:separator/>
      </w:r>
    </w:p>
  </w:endnote>
  <w:endnote w:type="continuationSeparator" w:id="1">
    <w:p w:rsidR="00E96B59" w:rsidRDefault="00E96B59" w:rsidP="00A5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ystem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B59" w:rsidRDefault="00E96B59" w:rsidP="00A52397">
      <w:r>
        <w:separator/>
      </w:r>
    </w:p>
  </w:footnote>
  <w:footnote w:type="continuationSeparator" w:id="1">
    <w:p w:rsidR="00E96B59" w:rsidRDefault="00E96B59" w:rsidP="00A52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397"/>
    <w:rsid w:val="00100A7B"/>
    <w:rsid w:val="001179D9"/>
    <w:rsid w:val="00695D18"/>
    <w:rsid w:val="0073558C"/>
    <w:rsid w:val="008439B8"/>
    <w:rsid w:val="00A52397"/>
    <w:rsid w:val="00B430E3"/>
    <w:rsid w:val="00DF7A5A"/>
    <w:rsid w:val="00E60607"/>
    <w:rsid w:val="00E67294"/>
    <w:rsid w:val="00E9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2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3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2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39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430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agraph">
    <w:name w:val="paragraph"/>
    <w:basedOn w:val="a"/>
    <w:rsid w:val="00B430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6</cp:revision>
  <dcterms:created xsi:type="dcterms:W3CDTF">2025-12-17T01:25:00Z</dcterms:created>
  <dcterms:modified xsi:type="dcterms:W3CDTF">2025-12-17T02:05:00Z</dcterms:modified>
</cp:coreProperties>
</file>